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7C5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  <w:r w:rsidR="00A84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СЕМЁНОВСКОГО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ВЕРХНЕХАВСКОГО МУНИЦИПАЛЬНОГО РАЙОНА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7C5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497B">
        <w:rPr>
          <w:rFonts w:ascii="Times New Roman" w:hAnsi="Times New Roman" w:cs="Times New Roman"/>
          <w:bCs/>
          <w:sz w:val="28"/>
          <w:szCs w:val="28"/>
        </w:rPr>
        <w:t>25</w:t>
      </w:r>
      <w:r w:rsidR="00D24813">
        <w:rPr>
          <w:rFonts w:ascii="Times New Roman" w:hAnsi="Times New Roman" w:cs="Times New Roman"/>
          <w:bCs/>
          <w:sz w:val="28"/>
          <w:szCs w:val="28"/>
        </w:rPr>
        <w:t>.07.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г.    № </w:t>
      </w:r>
      <w:r w:rsidR="00A845E9">
        <w:rPr>
          <w:rFonts w:ascii="Times New Roman" w:hAnsi="Times New Roman" w:cs="Times New Roman"/>
          <w:bCs/>
          <w:sz w:val="28"/>
          <w:szCs w:val="28"/>
        </w:rPr>
        <w:t>101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proofErr w:type="gramStart"/>
      <w:r w:rsidR="00D2481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A845E9">
        <w:rPr>
          <w:rFonts w:ascii="Times New Roman" w:hAnsi="Times New Roman" w:cs="Times New Roman"/>
          <w:bCs/>
          <w:sz w:val="20"/>
          <w:szCs w:val="20"/>
        </w:rPr>
        <w:t xml:space="preserve">Семёновка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E9">
        <w:rPr>
          <w:rFonts w:ascii="Times New Roman" w:hAnsi="Times New Roman" w:cs="Times New Roman"/>
          <w:bCs/>
          <w:sz w:val="28"/>
          <w:szCs w:val="28"/>
        </w:rPr>
        <w:t xml:space="preserve">Семёновском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7E1E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E9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Совет народных депутатов </w:t>
      </w:r>
      <w:r w:rsidR="00A845E9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организации и проведения публичных слушаний,   общественных обсуждений в </w:t>
      </w:r>
      <w:r w:rsidR="00A845E9">
        <w:rPr>
          <w:rFonts w:ascii="Times New Roman" w:hAnsi="Times New Roman" w:cs="Times New Roman"/>
          <w:bCs/>
          <w:sz w:val="28"/>
          <w:szCs w:val="28"/>
        </w:rPr>
        <w:t xml:space="preserve">Семёновском </w:t>
      </w:r>
      <w:r w:rsidR="00D90E5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(прилагается).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Обнародовать настоящее решение и разместить на официальном сайте в сети «Интернет».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Решение Совета народных депутатов </w:t>
      </w:r>
      <w:r w:rsidR="00A845E9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8A497B">
        <w:rPr>
          <w:rFonts w:ascii="Times New Roman" w:hAnsi="Times New Roman" w:cs="Times New Roman"/>
          <w:bCs/>
          <w:sz w:val="28"/>
          <w:szCs w:val="28"/>
        </w:rPr>
        <w:t>22.03</w:t>
      </w:r>
      <w:r w:rsidR="00D2481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2006 № </w:t>
      </w:r>
      <w:r w:rsidR="008A497B">
        <w:rPr>
          <w:rFonts w:ascii="Times New Roman" w:hAnsi="Times New Roman" w:cs="Times New Roman"/>
          <w:bCs/>
          <w:sz w:val="28"/>
          <w:szCs w:val="28"/>
        </w:rPr>
        <w:t>12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публичных слушаниях в </w:t>
      </w:r>
      <w:r w:rsidR="008A497B">
        <w:rPr>
          <w:rFonts w:ascii="Times New Roman" w:hAnsi="Times New Roman" w:cs="Times New Roman"/>
          <w:bCs/>
          <w:sz w:val="28"/>
          <w:szCs w:val="28"/>
        </w:rPr>
        <w:t>Семёновском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-  признать утратившим силу.</w:t>
      </w:r>
    </w:p>
    <w:p w:rsidR="007E1ED2" w:rsidRDefault="007E1ED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4. Решение Совета народных депутатов </w:t>
      </w:r>
      <w:r w:rsidR="00D90E52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 поселения от 19.06.2018 г. № 77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области» - признать утратившим силу.</w:t>
      </w:r>
    </w:p>
    <w:p w:rsidR="00C107C5" w:rsidRDefault="007E1ED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110D">
        <w:rPr>
          <w:rFonts w:ascii="Times New Roman" w:hAnsi="Times New Roman" w:cs="Times New Roman"/>
          <w:bCs/>
          <w:sz w:val="28"/>
          <w:szCs w:val="28"/>
        </w:rPr>
        <w:t>. Контроль за исполнением решения оставляю за собой.</w:t>
      </w: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65139D">
        <w:rPr>
          <w:rFonts w:ascii="Times New Roman" w:hAnsi="Times New Roman" w:cs="Times New Roman"/>
          <w:bCs/>
          <w:sz w:val="28"/>
          <w:szCs w:val="28"/>
        </w:rPr>
        <w:t>Семёновского</w:t>
      </w:r>
      <w:proofErr w:type="gramEnd"/>
      <w:r w:rsidR="006513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Н.А.Рязанцева </w:t>
      </w: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601E9D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107C5" w:rsidRDefault="00BE110D" w:rsidP="00601E9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 решению СНД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107C5" w:rsidRDefault="00BE110D" w:rsidP="00601E9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497B">
        <w:rPr>
          <w:rFonts w:ascii="Times New Roman" w:hAnsi="Times New Roman" w:cs="Times New Roman"/>
          <w:bCs/>
          <w:sz w:val="28"/>
          <w:szCs w:val="28"/>
        </w:rPr>
        <w:t>25</w:t>
      </w:r>
      <w:r w:rsidR="0065139D">
        <w:rPr>
          <w:rFonts w:ascii="Times New Roman" w:hAnsi="Times New Roman" w:cs="Times New Roman"/>
          <w:bCs/>
          <w:sz w:val="28"/>
          <w:szCs w:val="28"/>
        </w:rPr>
        <w:t>.07.2024 г. № 101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ОРГАНИЗАЦИИ</w:t>
      </w:r>
    </w:p>
    <w:p w:rsidR="00C107C5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ПРОВЕДЕНИЯ ПУБЛИЧНЫХ СЛУШАНИЙ,  ОБЩЕСТВЕННЫХ ОБСУЖДЕНИЙ В </w:t>
      </w:r>
      <w:r w:rsidR="0065139D">
        <w:rPr>
          <w:rFonts w:ascii="Times New Roman" w:hAnsi="Times New Roman" w:cs="Times New Roman"/>
          <w:b/>
          <w:bCs/>
          <w:sz w:val="28"/>
          <w:szCs w:val="28"/>
        </w:rPr>
        <w:t xml:space="preserve">СЕМЁНОВСКОМ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proofErr w:type="gramEnd"/>
    </w:p>
    <w:p w:rsidR="00C107C5" w:rsidRDefault="00BE110D">
      <w:pPr>
        <w:tabs>
          <w:tab w:val="left" w:pos="3816"/>
        </w:tabs>
        <w:rPr>
          <w:b/>
        </w:rPr>
      </w:pPr>
      <w:r>
        <w:rPr>
          <w:b/>
        </w:rPr>
        <w:tab/>
      </w:r>
    </w:p>
    <w:p w:rsidR="00C107C5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слушания,  общественные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организуются и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главы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и  гласно. Каждый житель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публичных слушаниях осуществляется добровольно. Никто не вправе принуждать жителей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 участию либо отказу от участия в публичных слушаниях.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проект устава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65139D">
        <w:rPr>
          <w:rFonts w:ascii="Times New Roman" w:hAnsi="Times New Roman" w:cs="Times New Roman"/>
          <w:bCs/>
          <w:sz w:val="28"/>
          <w:szCs w:val="28"/>
        </w:rPr>
        <w:t>Семёновского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 стратегии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Парижскокоммунского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требуется получение согласия населения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сходах граждан;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9D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Основанием для назначения публичных слушаний является ходатайство, поданное в Совет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получения ходатайства Советом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</w:t>
      </w:r>
      <w:r w:rsidR="00D90E52">
        <w:rPr>
          <w:rFonts w:ascii="Times New Roman" w:hAnsi="Times New Roman" w:cs="Times New Roman"/>
          <w:b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Публичные слушания могут быть назначены Советом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Вопрос о назначении публичных слушаний рассматривается на сессии Совета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r w:rsidR="00D90E52">
        <w:rPr>
          <w:rFonts w:ascii="Times New Roman" w:hAnsi="Times New Roman" w:cs="Times New Roman"/>
          <w:b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главой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создается рабочий орган администрации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по организации и проведению публичных слушаний (далее - рабочий орган) и издается постановление о назначении публичных слушаний.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постановлении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их проведения.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назначении публичных слушаний указываются: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муниципального района в публичных слушаниях</w:t>
      </w:r>
      <w:proofErr w:type="gram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D90E52" w:rsidRDefault="00D90E5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E52" w:rsidRDefault="00D90E5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Статья 9. Проведение публичных слушаний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в  сети «Интернет» на официальном сайте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публичных слушаний, хранятся в Совете народных депутатов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 по проектам Генерального плана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>о сельского поселения;</w:t>
      </w:r>
      <w:proofErr w:type="gramEnd"/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проекту правил землепользования и застройки Парижскокоммунского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планировки территорий и проектам межевания территорий;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правил благоустройства территории;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Общественные обсуждения, публичные слушания проводятся в связи с подготовкой проектов документов, указанных в пункте 1 ст. 11 настоящего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r w:rsidR="008A497B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Парижскокоммунского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6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63"/>
      <w:bookmarkStart w:id="5" w:name="sub_501062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r w:rsidR="00D90E52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администрация </w:t>
      </w:r>
      <w:r w:rsidR="00D90E52">
        <w:rPr>
          <w:rFonts w:ascii="Times New Roman" w:hAnsi="Times New Roman" w:cs="Times New Roman"/>
          <w:bCs/>
          <w:sz w:val="28"/>
          <w:szCs w:val="28"/>
        </w:rPr>
        <w:t xml:space="preserve">Семёновского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проектам правил землепользования и застройки, или проектов о внесении изменений в правила землепользования и застройки – два месяца со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995353" w:rsidRDefault="00BE110D" w:rsidP="00995353">
      <w:pPr>
        <w:suppressAutoHyphens w:val="0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 Официальный сайт: </w:t>
      </w:r>
      <w:r w:rsidR="00995353" w:rsidRPr="007165A5">
        <w:rPr>
          <w:rFonts w:eastAsia="Times New Roman"/>
          <w:sz w:val="28"/>
          <w:szCs w:val="28"/>
        </w:rPr>
        <w:t>https://semenovskoe-r20.gosweb.gosuslugi.ru/</w:t>
      </w:r>
      <w:r w:rsidR="00995353">
        <w:rPr>
          <w:rFonts w:eastAsia="Times New Roman"/>
          <w:sz w:val="28"/>
          <w:szCs w:val="28"/>
        </w:rPr>
        <w:t xml:space="preserve">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Официальный сайт должен обеспечивать возможность: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  <w:proofErr w:type="gramEnd"/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17. Протокол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 общественных обсуждений или публичных слушаний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подготавливает и оформляет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протокол, в котором указываются: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-дата оформления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-информация об организаторе;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заключении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о результатах общественных обсуждений или публичных слушаний должны быть указаны: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наименование рассмотренного  проекта, сведения о количестве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публичных слушаний, содержащую внесенные этим участником предложения и замечания.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C107C5" w:rsidSect="00BD3F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07C5"/>
    <w:rsid w:val="001471D4"/>
    <w:rsid w:val="005C7EF3"/>
    <w:rsid w:val="00601E9D"/>
    <w:rsid w:val="0065139D"/>
    <w:rsid w:val="00673D15"/>
    <w:rsid w:val="007C2686"/>
    <w:rsid w:val="007E1ED2"/>
    <w:rsid w:val="008A497B"/>
    <w:rsid w:val="00995353"/>
    <w:rsid w:val="00A845E9"/>
    <w:rsid w:val="00BD3F09"/>
    <w:rsid w:val="00BE110D"/>
    <w:rsid w:val="00C107C5"/>
    <w:rsid w:val="00D24813"/>
    <w:rsid w:val="00D90E52"/>
    <w:rsid w:val="00E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D3F09"/>
    <w:rPr>
      <w:color w:val="000080"/>
      <w:u w:val="single"/>
    </w:rPr>
  </w:style>
  <w:style w:type="paragraph" w:styleId="a3">
    <w:name w:val="Title"/>
    <w:basedOn w:val="a"/>
    <w:next w:val="a4"/>
    <w:qFormat/>
    <w:rsid w:val="00BD3F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D3F09"/>
    <w:pPr>
      <w:spacing w:after="140"/>
    </w:pPr>
  </w:style>
  <w:style w:type="paragraph" w:styleId="a5">
    <w:name w:val="List"/>
    <w:basedOn w:val="a4"/>
    <w:rsid w:val="00BD3F09"/>
    <w:rPr>
      <w:rFonts w:cs="Lucida Sans"/>
    </w:rPr>
  </w:style>
  <w:style w:type="paragraph" w:styleId="a6">
    <w:name w:val="caption"/>
    <w:basedOn w:val="a"/>
    <w:qFormat/>
    <w:rsid w:val="00BD3F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D3F09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E415-CEB1-473A-8E2B-2626D066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GLAVA</cp:lastModifiedBy>
  <cp:revision>15</cp:revision>
  <cp:lastPrinted>2024-07-29T06:01:00Z</cp:lastPrinted>
  <dcterms:created xsi:type="dcterms:W3CDTF">2024-07-11T05:03:00Z</dcterms:created>
  <dcterms:modified xsi:type="dcterms:W3CDTF">2024-07-29T06:01:00Z</dcterms:modified>
  <dc:language>ru-RU</dc:language>
</cp:coreProperties>
</file>