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 xml:space="preserve">СОВЕТ НАРОДНЫХ ДЕПУТАТОВ </w:t>
      </w:r>
    </w:p>
    <w:p w:rsidR="001259DA" w:rsidRPr="001259DA" w:rsidRDefault="004A1901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СЕМЁНОВСКОГО </w:t>
      </w:r>
      <w:r w:rsidR="00B21E50" w:rsidRPr="001259DA">
        <w:rPr>
          <w:b/>
          <w:bCs/>
          <w:sz w:val="26"/>
          <w:szCs w:val="26"/>
        </w:rPr>
        <w:t xml:space="preserve">СЕЛЬСКОГО ПОСЕЛЕНИЯ </w:t>
      </w:r>
    </w:p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 xml:space="preserve">ВЕРХНЕХАВСКОГО МУНИЦИПАЛЬНОГО РАЙОНА </w:t>
      </w:r>
    </w:p>
    <w:p w:rsidR="00B21E50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ВОРОНЕЖСКОЙ ОБЛАСТИ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РЕШЕНИЕ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FB114A" w:rsidRDefault="0085171B" w:rsidP="00B21E50">
      <w:pPr>
        <w:widowControl w:val="0"/>
        <w:autoSpaceDE w:val="0"/>
        <w:autoSpaceDN w:val="0"/>
        <w:adjustRightInd w:val="0"/>
        <w:jc w:val="both"/>
      </w:pPr>
      <w:r w:rsidRPr="00FB114A">
        <w:t>от «</w:t>
      </w:r>
      <w:r w:rsidR="00764812" w:rsidRPr="00FB114A">
        <w:t xml:space="preserve"> 25</w:t>
      </w:r>
      <w:r w:rsidRPr="00FB114A">
        <w:t>»</w:t>
      </w:r>
      <w:r w:rsidR="004843F9" w:rsidRPr="00FB114A">
        <w:t xml:space="preserve"> марта 2025</w:t>
      </w:r>
      <w:r w:rsidR="00B21E50" w:rsidRPr="00FB114A">
        <w:t xml:space="preserve"> года № </w:t>
      </w:r>
      <w:r w:rsidR="00764812" w:rsidRPr="00FB114A">
        <w:t>127</w:t>
      </w:r>
    </w:p>
    <w:p w:rsidR="00B21E50" w:rsidRPr="00FB114A" w:rsidRDefault="00B21E50" w:rsidP="00B21E50">
      <w:pPr>
        <w:widowControl w:val="0"/>
        <w:autoSpaceDE w:val="0"/>
        <w:autoSpaceDN w:val="0"/>
        <w:adjustRightInd w:val="0"/>
      </w:pPr>
      <w:r w:rsidRPr="00FB114A">
        <w:t xml:space="preserve">с. </w:t>
      </w:r>
      <w:r w:rsidR="004A1901" w:rsidRPr="00FB114A">
        <w:t>Семёновка</w:t>
      </w:r>
    </w:p>
    <w:p w:rsidR="00B21E50" w:rsidRPr="00FB114A" w:rsidRDefault="00B21E50" w:rsidP="00B21E50">
      <w:pPr>
        <w:widowControl w:val="0"/>
        <w:autoSpaceDE w:val="0"/>
        <w:autoSpaceDN w:val="0"/>
        <w:adjustRightInd w:val="0"/>
        <w:jc w:val="both"/>
      </w:pPr>
    </w:p>
    <w:p w:rsidR="00B21E50" w:rsidRPr="00FB114A" w:rsidRDefault="00B21E50" w:rsidP="00563CA4">
      <w:pPr>
        <w:widowControl w:val="0"/>
        <w:autoSpaceDE w:val="0"/>
        <w:autoSpaceDN w:val="0"/>
        <w:adjustRightInd w:val="0"/>
        <w:jc w:val="both"/>
      </w:pPr>
      <w:r w:rsidRPr="00FB114A">
        <w:t xml:space="preserve">О внесении изменений в решение Совета народных </w:t>
      </w:r>
    </w:p>
    <w:p w:rsidR="00563CA4" w:rsidRPr="00FB114A" w:rsidRDefault="00B21E50" w:rsidP="00563CA4">
      <w:pPr>
        <w:widowControl w:val="0"/>
        <w:autoSpaceDE w:val="0"/>
        <w:autoSpaceDN w:val="0"/>
        <w:adjustRightInd w:val="0"/>
        <w:jc w:val="both"/>
      </w:pPr>
      <w:r w:rsidRPr="00FB114A">
        <w:t xml:space="preserve">депутатов </w:t>
      </w:r>
      <w:r w:rsidR="004A1901" w:rsidRPr="00FB114A">
        <w:t xml:space="preserve">Семёновского </w:t>
      </w:r>
      <w:r w:rsidRPr="00FB114A">
        <w:t xml:space="preserve">сельского поселения </w:t>
      </w:r>
    </w:p>
    <w:p w:rsidR="00EE6F62" w:rsidRPr="00FB114A" w:rsidRDefault="00563CA4" w:rsidP="00563CA4">
      <w:pPr>
        <w:widowControl w:val="0"/>
        <w:autoSpaceDE w:val="0"/>
        <w:autoSpaceDN w:val="0"/>
        <w:adjustRightInd w:val="0"/>
        <w:jc w:val="both"/>
      </w:pPr>
      <w:r w:rsidRPr="00FB114A">
        <w:t>Верхнехавского муниципального района Воронежской области</w:t>
      </w:r>
    </w:p>
    <w:p w:rsidR="00B21E50" w:rsidRPr="00FB114A" w:rsidRDefault="004A1901" w:rsidP="00563CA4">
      <w:pPr>
        <w:widowControl w:val="0"/>
        <w:autoSpaceDE w:val="0"/>
        <w:autoSpaceDN w:val="0"/>
        <w:adjustRightInd w:val="0"/>
        <w:jc w:val="both"/>
      </w:pPr>
      <w:r w:rsidRPr="00FB114A">
        <w:t xml:space="preserve"> от 26</w:t>
      </w:r>
      <w:r w:rsidR="00EE6F62" w:rsidRPr="00FB114A">
        <w:t>.06</w:t>
      </w:r>
      <w:r w:rsidR="00B21E50" w:rsidRPr="00FB114A">
        <w:t xml:space="preserve">.2014г. </w:t>
      </w:r>
      <w:r w:rsidRPr="00FB114A">
        <w:t>№ 112</w:t>
      </w:r>
      <w:r w:rsidR="0085171B" w:rsidRPr="00FB114A">
        <w:t>-</w:t>
      </w:r>
      <w:r w:rsidR="0085171B" w:rsidRPr="00FB114A">
        <w:rPr>
          <w:lang w:val="en-US"/>
        </w:rPr>
        <w:t>IV</w:t>
      </w:r>
      <w:r w:rsidR="0085171B" w:rsidRPr="00FB114A">
        <w:t xml:space="preserve">-СНД </w:t>
      </w:r>
      <w:r w:rsidR="00B21E50" w:rsidRPr="00FB114A">
        <w:t>«Об оплате труда выборного</w:t>
      </w:r>
    </w:p>
    <w:p w:rsidR="00B21E50" w:rsidRPr="00FB114A" w:rsidRDefault="00B21E50" w:rsidP="00563CA4">
      <w:pPr>
        <w:widowControl w:val="0"/>
        <w:autoSpaceDE w:val="0"/>
        <w:autoSpaceDN w:val="0"/>
        <w:adjustRightInd w:val="0"/>
        <w:jc w:val="both"/>
      </w:pPr>
      <w:r w:rsidRPr="00FB114A">
        <w:t xml:space="preserve">должностного лица местного самоуправления </w:t>
      </w:r>
      <w:r w:rsidR="004A1901" w:rsidRPr="00FB114A">
        <w:t xml:space="preserve">Семёновского </w:t>
      </w:r>
    </w:p>
    <w:p w:rsidR="00B21E50" w:rsidRPr="00FB114A" w:rsidRDefault="00B21E50" w:rsidP="00563CA4">
      <w:pPr>
        <w:widowControl w:val="0"/>
        <w:autoSpaceDE w:val="0"/>
        <w:autoSpaceDN w:val="0"/>
        <w:adjustRightInd w:val="0"/>
        <w:jc w:val="both"/>
      </w:pPr>
      <w:r w:rsidRPr="00FB114A">
        <w:t>сельского поселения Верхнехавского муниципального</w:t>
      </w:r>
    </w:p>
    <w:p w:rsidR="00B21E50" w:rsidRPr="00FB114A" w:rsidRDefault="00B21E50" w:rsidP="00563CA4">
      <w:pPr>
        <w:widowControl w:val="0"/>
        <w:autoSpaceDE w:val="0"/>
        <w:autoSpaceDN w:val="0"/>
        <w:adjustRightInd w:val="0"/>
        <w:jc w:val="both"/>
      </w:pPr>
      <w:r w:rsidRPr="00FB114A">
        <w:t xml:space="preserve">района Воронежской области, осуществляющего </w:t>
      </w:r>
    </w:p>
    <w:p w:rsidR="00B21E50" w:rsidRPr="00FB114A" w:rsidRDefault="00B21E50" w:rsidP="00563CA4">
      <w:pPr>
        <w:widowControl w:val="0"/>
        <w:autoSpaceDE w:val="0"/>
        <w:autoSpaceDN w:val="0"/>
        <w:adjustRightInd w:val="0"/>
        <w:jc w:val="both"/>
      </w:pPr>
      <w:r w:rsidRPr="00FB114A">
        <w:t>свои полномочия на постоянной основе»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pacing w:val="-4"/>
          <w:sz w:val="26"/>
          <w:szCs w:val="26"/>
        </w:rPr>
      </w:pPr>
    </w:p>
    <w:p w:rsidR="00B21E50" w:rsidRPr="00FB114A" w:rsidRDefault="00B21E50" w:rsidP="00085198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</w:rPr>
      </w:pPr>
      <w:r w:rsidRPr="00FB114A"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5171B" w:rsidRPr="00FB114A">
        <w:rPr>
          <w:color w:val="000000"/>
        </w:rPr>
        <w:t xml:space="preserve">Уставом </w:t>
      </w:r>
      <w:r w:rsidR="004A1901" w:rsidRPr="00FB114A">
        <w:rPr>
          <w:color w:val="000000"/>
        </w:rPr>
        <w:t xml:space="preserve">Семёновского </w:t>
      </w:r>
      <w:r w:rsidRPr="00FB114A">
        <w:rPr>
          <w:color w:val="000000"/>
        </w:rPr>
        <w:t xml:space="preserve"> сельского поселения,</w:t>
      </w:r>
      <w:r w:rsidR="007054B9" w:rsidRPr="00FB114A">
        <w:rPr>
          <w:color w:val="000000"/>
        </w:rPr>
        <w:t xml:space="preserve"> </w:t>
      </w:r>
      <w:r w:rsidRPr="00FB114A">
        <w:rPr>
          <w:color w:val="000000"/>
        </w:rPr>
        <w:t xml:space="preserve">в </w:t>
      </w:r>
      <w:r w:rsidRPr="00FB114A"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FB114A">
        <w:rPr>
          <w:color w:val="000000"/>
        </w:rPr>
        <w:t xml:space="preserve">, </w:t>
      </w:r>
      <w:r w:rsidRPr="00FB114A">
        <w:t>Совет народных депутатов</w:t>
      </w:r>
      <w:r w:rsidR="007054B9" w:rsidRPr="00FB114A">
        <w:t xml:space="preserve"> </w:t>
      </w:r>
      <w:r w:rsidR="004A1901" w:rsidRPr="00FB114A">
        <w:t xml:space="preserve">Семёновского </w:t>
      </w:r>
      <w:r w:rsidR="0085171B" w:rsidRPr="00FB114A">
        <w:t>сельского поселения</w:t>
      </w:r>
    </w:p>
    <w:p w:rsidR="00085198" w:rsidRPr="00FB114A" w:rsidRDefault="00085198" w:rsidP="00B21E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1E50" w:rsidRPr="00FB114A" w:rsidRDefault="00B21E50" w:rsidP="008479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B114A">
        <w:rPr>
          <w:b/>
          <w:bCs/>
        </w:rPr>
        <w:t>РЕШИЛ:</w:t>
      </w:r>
    </w:p>
    <w:p w:rsidR="00B21E50" w:rsidRPr="00FB114A" w:rsidRDefault="00B21E50" w:rsidP="0085171B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FB114A">
        <w:t>Внести изменения и дополнения в п</w:t>
      </w:r>
      <w:r w:rsidR="00F32FD2" w:rsidRPr="00FB114A">
        <w:t>ункт 2.3. приложения</w:t>
      </w:r>
      <w:r w:rsidRPr="00FB114A">
        <w:t xml:space="preserve">  к решению Совета народных депутатов </w:t>
      </w:r>
      <w:r w:rsidR="008479EF" w:rsidRPr="00FB114A">
        <w:t>Семёновского</w:t>
      </w:r>
      <w:r w:rsidRPr="00FB114A">
        <w:t xml:space="preserve"> сельского поселения </w:t>
      </w:r>
      <w:r w:rsidR="008479EF" w:rsidRPr="00FB114A">
        <w:t>от 26.06.2014г. № 112-</w:t>
      </w:r>
      <w:r w:rsidR="008479EF" w:rsidRPr="00FB114A">
        <w:rPr>
          <w:lang w:val="en-US"/>
        </w:rPr>
        <w:t>IV</w:t>
      </w:r>
      <w:r w:rsidR="008479EF" w:rsidRPr="00FB114A">
        <w:t>-СНД</w:t>
      </w:r>
      <w:r w:rsidRPr="00FB114A">
        <w:t xml:space="preserve"> «Об оплате труда выборного должностного лица местного самоуправления </w:t>
      </w:r>
      <w:r w:rsidR="008479EF" w:rsidRPr="00FB114A">
        <w:t>Семёновского</w:t>
      </w:r>
      <w:r w:rsidRPr="00FB114A">
        <w:t xml:space="preserve"> сельского поселения Верхнехавского муниципального района Воронежской области, осуществляющего  свои полномочия на постоянной основе», </w:t>
      </w:r>
      <w:r w:rsidR="00F32FD2" w:rsidRPr="00FB114A">
        <w:t xml:space="preserve">изложив в следующей редакции: </w:t>
      </w:r>
    </w:p>
    <w:p w:rsidR="00F32FD2" w:rsidRPr="00FB114A" w:rsidRDefault="00F32FD2" w:rsidP="00F32FD2">
      <w:pPr>
        <w:widowControl w:val="0"/>
        <w:autoSpaceDE w:val="0"/>
        <w:autoSpaceDN w:val="0"/>
        <w:adjustRightInd w:val="0"/>
        <w:ind w:left="720"/>
      </w:pPr>
      <w:r w:rsidRPr="00FB114A">
        <w:t xml:space="preserve">«2.3. Размер должностного оклада выборного должностного лица, </w:t>
      </w:r>
    </w:p>
    <w:p w:rsidR="001D42D3" w:rsidRPr="00FB114A" w:rsidRDefault="00F32FD2" w:rsidP="00F32FD2">
      <w:pPr>
        <w:widowControl w:val="0"/>
        <w:autoSpaceDE w:val="0"/>
        <w:autoSpaceDN w:val="0"/>
        <w:adjustRightInd w:val="0"/>
        <w:ind w:left="720"/>
      </w:pPr>
      <w:r w:rsidRPr="00FB114A">
        <w:t xml:space="preserve">замещающего муниципальную должность, составляет </w:t>
      </w:r>
      <w:r w:rsidR="004843F9" w:rsidRPr="00FB114A">
        <w:t>15195</w:t>
      </w:r>
      <w:r w:rsidR="00447920" w:rsidRPr="00FB114A">
        <w:t>,0</w:t>
      </w:r>
      <w:r w:rsidR="00085198" w:rsidRPr="00FB114A">
        <w:t xml:space="preserve"> рублей</w:t>
      </w:r>
      <w:r w:rsidRPr="00FB114A">
        <w:t>».</w:t>
      </w:r>
    </w:p>
    <w:p w:rsidR="00FB114A" w:rsidRPr="00FB114A" w:rsidRDefault="00FB114A" w:rsidP="00FB114A">
      <w:pPr>
        <w:pStyle w:val="ConsPlusNormal"/>
        <w:spacing w:before="240"/>
        <w:ind w:left="786"/>
        <w:jc w:val="both"/>
        <w:rPr>
          <w:b/>
          <w:bCs/>
        </w:rPr>
      </w:pPr>
      <w:r>
        <w:t xml:space="preserve">2. </w:t>
      </w:r>
      <w:r w:rsidRPr="00FB114A">
        <w:t>Настоящее решение подлежит опубликованию, в порядке, установленном Уставом Семёновского сельского поселения,  в  периодическом печатном издании «Муниципальный вестник Семёновского сельского поселения»  и размещению на официальном сайте администрации Семёновского  сельского поселения, в сети «Интернет» (https://semen-vh-36.gosuslugi.ru.)</w:t>
      </w:r>
    </w:p>
    <w:p w:rsidR="001D42D3" w:rsidRPr="001259DA" w:rsidRDefault="001D42D3" w:rsidP="001D42D3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F32FD2" w:rsidRPr="00FB114A" w:rsidRDefault="00FB114A" w:rsidP="00FB114A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</w:pPr>
      <w:r>
        <w:t xml:space="preserve">3. </w:t>
      </w:r>
      <w:r w:rsidR="00B21E50" w:rsidRPr="00FB114A">
        <w:t>Настоящее решение распространяется на правоотноше</w:t>
      </w:r>
      <w:r w:rsidR="00ED1A92" w:rsidRPr="00FB114A">
        <w:t>ния, возникшие с</w:t>
      </w:r>
    </w:p>
    <w:p w:rsidR="00B21E50" w:rsidRPr="00FB114A" w:rsidRDefault="00ED1A92" w:rsidP="00F32FD2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</w:pPr>
      <w:r w:rsidRPr="00FB114A">
        <w:t>01</w:t>
      </w:r>
      <w:r w:rsidR="004843F9" w:rsidRPr="00FB114A">
        <w:t xml:space="preserve"> января</w:t>
      </w:r>
      <w:r w:rsidR="00810FEE" w:rsidRPr="00FB114A">
        <w:t xml:space="preserve"> </w:t>
      </w:r>
      <w:r w:rsidR="004843F9" w:rsidRPr="00FB114A">
        <w:t>2025</w:t>
      </w:r>
      <w:r w:rsidRPr="00FB114A">
        <w:t xml:space="preserve"> года.</w:t>
      </w:r>
    </w:p>
    <w:p w:rsidR="00B21E50" w:rsidRPr="00FB114A" w:rsidRDefault="00B21E50" w:rsidP="00B21E50">
      <w:pPr>
        <w:widowControl w:val="0"/>
        <w:autoSpaceDE w:val="0"/>
        <w:autoSpaceDN w:val="0"/>
        <w:adjustRightInd w:val="0"/>
        <w:jc w:val="both"/>
      </w:pPr>
    </w:p>
    <w:p w:rsidR="00D07037" w:rsidRPr="00FB114A" w:rsidRDefault="00B21E50" w:rsidP="00F32FD2">
      <w:pPr>
        <w:widowControl w:val="0"/>
        <w:autoSpaceDE w:val="0"/>
        <w:autoSpaceDN w:val="0"/>
        <w:adjustRightInd w:val="0"/>
        <w:jc w:val="both"/>
      </w:pPr>
      <w:r w:rsidRPr="00FB114A">
        <w:t xml:space="preserve">Глава </w:t>
      </w:r>
      <w:r w:rsidR="008479EF" w:rsidRPr="00FB114A">
        <w:t xml:space="preserve">Семёновского </w:t>
      </w:r>
      <w:r w:rsidRPr="00FB114A">
        <w:t xml:space="preserve"> сельского поселения                     </w:t>
      </w:r>
      <w:bookmarkStart w:id="0" w:name="_GoBack"/>
      <w:bookmarkEnd w:id="0"/>
      <w:r w:rsidR="008479EF" w:rsidRPr="00FB114A">
        <w:t>Н.А.Рязанцева</w:t>
      </w:r>
    </w:p>
    <w:sectPr w:rsidR="00D07037" w:rsidRPr="00FB114A" w:rsidSect="00E836D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D8" w:rsidRDefault="00FB58D8" w:rsidP="00085198">
      <w:r>
        <w:separator/>
      </w:r>
    </w:p>
  </w:endnote>
  <w:endnote w:type="continuationSeparator" w:id="0">
    <w:p w:rsidR="00FB58D8" w:rsidRDefault="00FB58D8" w:rsidP="0008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D8" w:rsidRDefault="00FB58D8" w:rsidP="00085198">
      <w:r>
        <w:separator/>
      </w:r>
    </w:p>
  </w:footnote>
  <w:footnote w:type="continuationSeparator" w:id="0">
    <w:p w:rsidR="00FB58D8" w:rsidRDefault="00FB58D8" w:rsidP="0008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5D04"/>
    <w:lvl w:ilvl="0">
      <w:numFmt w:val="bullet"/>
      <w:lvlText w:val="*"/>
      <w:lvlJc w:val="left"/>
    </w:lvl>
  </w:abstractNum>
  <w:abstractNum w:abstractNumId="1">
    <w:nsid w:val="06E2330D"/>
    <w:multiLevelType w:val="hybridMultilevel"/>
    <w:tmpl w:val="70BA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E2"/>
    <w:multiLevelType w:val="hybridMultilevel"/>
    <w:tmpl w:val="C00E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32A8C"/>
    <w:multiLevelType w:val="hybridMultilevel"/>
    <w:tmpl w:val="F80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F4245"/>
    <w:multiLevelType w:val="hybridMultilevel"/>
    <w:tmpl w:val="BF0C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2A2F"/>
    <w:multiLevelType w:val="hybridMultilevel"/>
    <w:tmpl w:val="879C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F032A"/>
    <w:multiLevelType w:val="hybridMultilevel"/>
    <w:tmpl w:val="14E6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16E09"/>
    <w:multiLevelType w:val="hybridMultilevel"/>
    <w:tmpl w:val="C0588A72"/>
    <w:lvl w:ilvl="0" w:tplc="0419000F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E50"/>
    <w:rsid w:val="00065BC2"/>
    <w:rsid w:val="00085198"/>
    <w:rsid w:val="001259DA"/>
    <w:rsid w:val="001754B1"/>
    <w:rsid w:val="001D42D3"/>
    <w:rsid w:val="00227AC4"/>
    <w:rsid w:val="00236534"/>
    <w:rsid w:val="00305F31"/>
    <w:rsid w:val="00447920"/>
    <w:rsid w:val="0047376E"/>
    <w:rsid w:val="004843F9"/>
    <w:rsid w:val="00487939"/>
    <w:rsid w:val="004A1901"/>
    <w:rsid w:val="00563CA4"/>
    <w:rsid w:val="00621E17"/>
    <w:rsid w:val="00637718"/>
    <w:rsid w:val="006F1172"/>
    <w:rsid w:val="007054B9"/>
    <w:rsid w:val="0072666A"/>
    <w:rsid w:val="00735691"/>
    <w:rsid w:val="007527E2"/>
    <w:rsid w:val="00764812"/>
    <w:rsid w:val="00810FEE"/>
    <w:rsid w:val="008134B0"/>
    <w:rsid w:val="00832134"/>
    <w:rsid w:val="008479EF"/>
    <w:rsid w:val="0085171B"/>
    <w:rsid w:val="0092269D"/>
    <w:rsid w:val="00951425"/>
    <w:rsid w:val="009533E6"/>
    <w:rsid w:val="009A0737"/>
    <w:rsid w:val="009C4E7B"/>
    <w:rsid w:val="00A401DD"/>
    <w:rsid w:val="00AE7265"/>
    <w:rsid w:val="00B21E50"/>
    <w:rsid w:val="00C73FC1"/>
    <w:rsid w:val="00D07037"/>
    <w:rsid w:val="00D4569D"/>
    <w:rsid w:val="00D83484"/>
    <w:rsid w:val="00DB7088"/>
    <w:rsid w:val="00E268EA"/>
    <w:rsid w:val="00E836D3"/>
    <w:rsid w:val="00EA6446"/>
    <w:rsid w:val="00EC12D7"/>
    <w:rsid w:val="00ED1A92"/>
    <w:rsid w:val="00EE6F62"/>
    <w:rsid w:val="00F02B5B"/>
    <w:rsid w:val="00F30D47"/>
    <w:rsid w:val="00F32FD2"/>
    <w:rsid w:val="00FB114A"/>
    <w:rsid w:val="00FB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98"/>
    <w:pPr>
      <w:ind w:left="708"/>
    </w:pPr>
  </w:style>
  <w:style w:type="paragraph" w:styleId="a4">
    <w:name w:val="header"/>
    <w:basedOn w:val="a"/>
    <w:link w:val="a5"/>
    <w:rsid w:val="00085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5198"/>
    <w:rPr>
      <w:sz w:val="24"/>
      <w:szCs w:val="24"/>
    </w:rPr>
  </w:style>
  <w:style w:type="paragraph" w:styleId="a6">
    <w:name w:val="footer"/>
    <w:basedOn w:val="a"/>
    <w:link w:val="a7"/>
    <w:rsid w:val="00085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5198"/>
    <w:rPr>
      <w:sz w:val="24"/>
      <w:szCs w:val="24"/>
    </w:rPr>
  </w:style>
  <w:style w:type="paragraph" w:customStyle="1" w:styleId="ConsPlusNormal">
    <w:name w:val="ConsPlusNormal"/>
    <w:qFormat/>
    <w:rsid w:val="00FB114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GLAVA</cp:lastModifiedBy>
  <cp:revision>16</cp:revision>
  <cp:lastPrinted>2022-10-04T10:41:00Z</cp:lastPrinted>
  <dcterms:created xsi:type="dcterms:W3CDTF">2023-06-27T05:24:00Z</dcterms:created>
  <dcterms:modified xsi:type="dcterms:W3CDTF">2025-03-24T12:06:00Z</dcterms:modified>
</cp:coreProperties>
</file>