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F49" w:rsidRDefault="009A0F49" w:rsidP="009A0F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9A0F49" w:rsidRDefault="009A0F49" w:rsidP="009A0F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9856B4">
        <w:rPr>
          <w:b/>
          <w:bCs/>
          <w:sz w:val="28"/>
          <w:szCs w:val="28"/>
        </w:rPr>
        <w:t xml:space="preserve">СЕМЕНОВСКОГО </w:t>
      </w:r>
      <w:r>
        <w:rPr>
          <w:b/>
          <w:bCs/>
          <w:sz w:val="28"/>
          <w:szCs w:val="28"/>
        </w:rPr>
        <w:t xml:space="preserve"> СЕЛЬСКОГО  ПОСЕЛЕНИЯ</w:t>
      </w:r>
    </w:p>
    <w:p w:rsidR="009A0F49" w:rsidRDefault="009A0F49" w:rsidP="009A0F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ВЕРХНЕХАВСКОГО  МУНИЦИПАЛЬНОГО РАЙОНА</w:t>
      </w:r>
      <w:r>
        <w:rPr>
          <w:b/>
          <w:bCs/>
          <w:sz w:val="28"/>
          <w:szCs w:val="28"/>
        </w:rPr>
        <w:br/>
        <w:t>ВОРОНЕЖСКОЙ ОБЛАСТИ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  <w:t xml:space="preserve">ПОСТАНОВЛЕНИЕ </w:t>
      </w:r>
    </w:p>
    <w:p w:rsidR="009A0F49" w:rsidRDefault="009A0F49" w:rsidP="009A0F49">
      <w:pPr>
        <w:jc w:val="center"/>
        <w:rPr>
          <w:b/>
          <w:bCs/>
          <w:sz w:val="28"/>
          <w:szCs w:val="28"/>
        </w:rPr>
      </w:pPr>
    </w:p>
    <w:p w:rsidR="009A0F49" w:rsidRPr="009856B4" w:rsidRDefault="009A0F49" w:rsidP="009A0F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9856B4">
        <w:rPr>
          <w:sz w:val="28"/>
          <w:szCs w:val="28"/>
        </w:rPr>
        <w:t>07</w:t>
      </w:r>
      <w:r w:rsidRPr="009856B4">
        <w:rPr>
          <w:sz w:val="28"/>
          <w:szCs w:val="28"/>
        </w:rPr>
        <w:t>.07.2022 г.</w:t>
      </w:r>
      <w:r>
        <w:rPr>
          <w:sz w:val="28"/>
          <w:szCs w:val="28"/>
        </w:rPr>
        <w:t xml:space="preserve">                       №  </w:t>
      </w:r>
      <w:r w:rsidR="009856B4">
        <w:rPr>
          <w:sz w:val="28"/>
          <w:szCs w:val="28"/>
        </w:rPr>
        <w:t>40</w:t>
      </w:r>
    </w:p>
    <w:p w:rsidR="009A0F49" w:rsidRDefault="009A0F49" w:rsidP="009A0F49">
      <w:pPr>
        <w:jc w:val="both"/>
        <w:rPr>
          <w:sz w:val="28"/>
          <w:szCs w:val="28"/>
        </w:rPr>
      </w:pPr>
    </w:p>
    <w:p w:rsidR="009A0F49" w:rsidRDefault="009A0F49" w:rsidP="009A0F4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r w:rsidR="009856B4">
        <w:rPr>
          <w:sz w:val="28"/>
          <w:szCs w:val="28"/>
        </w:rPr>
        <w:t>Семеновка</w:t>
      </w:r>
    </w:p>
    <w:p w:rsidR="009A0F49" w:rsidRDefault="009A0F49" w:rsidP="009A0F49">
      <w:pPr>
        <w:jc w:val="both"/>
        <w:rPr>
          <w:sz w:val="28"/>
          <w:szCs w:val="28"/>
        </w:rPr>
      </w:pPr>
    </w:p>
    <w:p w:rsidR="009A0F49" w:rsidRDefault="009A0F49" w:rsidP="009A0F49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</w:t>
      </w:r>
    </w:p>
    <w:p w:rsidR="009A0F49" w:rsidRDefault="009856B4" w:rsidP="009A0F49">
      <w:pPr>
        <w:rPr>
          <w:sz w:val="28"/>
          <w:szCs w:val="28"/>
        </w:rPr>
      </w:pPr>
      <w:r>
        <w:rPr>
          <w:sz w:val="28"/>
          <w:szCs w:val="28"/>
        </w:rPr>
        <w:t xml:space="preserve">Семеновского </w:t>
      </w:r>
      <w:r w:rsidR="009A0F49">
        <w:rPr>
          <w:sz w:val="28"/>
          <w:szCs w:val="28"/>
        </w:rPr>
        <w:t xml:space="preserve"> сельского поселения</w:t>
      </w:r>
    </w:p>
    <w:p w:rsidR="009A0F49" w:rsidRDefault="009A0F49" w:rsidP="009A0F4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Верхнехавс</w:t>
      </w:r>
      <w:r w:rsidR="009856B4">
        <w:rPr>
          <w:sz w:val="28"/>
          <w:szCs w:val="28"/>
        </w:rPr>
        <w:t>кого</w:t>
      </w:r>
      <w:proofErr w:type="spellEnd"/>
      <w:r w:rsidR="009856B4">
        <w:rPr>
          <w:sz w:val="28"/>
          <w:szCs w:val="28"/>
        </w:rPr>
        <w:t xml:space="preserve"> муниципального района от 07.02.2022г. № 6</w:t>
      </w:r>
    </w:p>
    <w:p w:rsidR="009A0F49" w:rsidRDefault="009A0F49" w:rsidP="009A0F49">
      <w:pPr>
        <w:keepNext/>
        <w:widowControl w:val="0"/>
        <w:numPr>
          <w:ilvl w:val="1"/>
          <w:numId w:val="1"/>
        </w:numPr>
        <w:suppressAutoHyphens/>
        <w:outlineLvl w:val="1"/>
        <w:rPr>
          <w:rFonts w:eastAsia="SimSun"/>
          <w:b/>
          <w:bCs/>
          <w:kern w:val="2"/>
          <w:sz w:val="28"/>
          <w:szCs w:val="28"/>
          <w:lang w:eastAsia="hi-IN" w:bidi="hi-IN"/>
        </w:rPr>
      </w:pPr>
      <w:r>
        <w:rPr>
          <w:sz w:val="28"/>
          <w:szCs w:val="28"/>
        </w:rPr>
        <w:t xml:space="preserve">«Об утверждении плана мероприятий </w:t>
      </w:r>
    </w:p>
    <w:p w:rsidR="009A0F49" w:rsidRDefault="009A0F49" w:rsidP="009A0F49">
      <w:pPr>
        <w:keepNext/>
        <w:widowControl w:val="0"/>
        <w:numPr>
          <w:ilvl w:val="1"/>
          <w:numId w:val="1"/>
        </w:numPr>
        <w:suppressAutoHyphens/>
        <w:outlineLvl w:val="1"/>
        <w:rPr>
          <w:rFonts w:eastAsia="SimSun"/>
          <w:b/>
          <w:bCs/>
          <w:kern w:val="2"/>
          <w:sz w:val="28"/>
          <w:szCs w:val="28"/>
          <w:lang w:eastAsia="hi-IN" w:bidi="hi-IN"/>
        </w:rPr>
      </w:pPr>
      <w:r>
        <w:rPr>
          <w:sz w:val="28"/>
          <w:szCs w:val="28"/>
        </w:rPr>
        <w:t>по противодействию коррупции</w:t>
      </w:r>
      <w:r>
        <w:rPr>
          <w:rFonts w:eastAsia="SimSun"/>
          <w:b/>
          <w:bCs/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"/>
          <w:kern w:val="2"/>
          <w:sz w:val="28"/>
          <w:szCs w:val="28"/>
          <w:lang w:eastAsia="hi-IN" w:bidi="hi-IN"/>
        </w:rPr>
        <w:t>в администрации</w:t>
      </w:r>
    </w:p>
    <w:p w:rsidR="009A0F49" w:rsidRDefault="009856B4" w:rsidP="009A0F49">
      <w:pPr>
        <w:keepNext/>
        <w:widowControl w:val="0"/>
        <w:numPr>
          <w:ilvl w:val="1"/>
          <w:numId w:val="1"/>
        </w:numPr>
        <w:suppressAutoHyphens/>
        <w:outlineLvl w:val="1"/>
        <w:rPr>
          <w:rFonts w:eastAsia="SimSun"/>
          <w:b/>
          <w:bCs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Семеновского </w:t>
      </w:r>
      <w:r w:rsidR="009A0F49">
        <w:rPr>
          <w:rFonts w:eastAsia="SimSun"/>
          <w:kern w:val="2"/>
          <w:sz w:val="28"/>
          <w:szCs w:val="28"/>
          <w:lang w:eastAsia="hi-IN" w:bidi="hi-IN"/>
        </w:rPr>
        <w:t xml:space="preserve">сельского поселения </w:t>
      </w:r>
      <w:r w:rsidR="009A0F49">
        <w:rPr>
          <w:rFonts w:eastAsia="SimSun"/>
          <w:bCs/>
          <w:kern w:val="2"/>
          <w:sz w:val="28"/>
          <w:szCs w:val="28"/>
          <w:lang w:eastAsia="hi-IN" w:bidi="hi-IN"/>
        </w:rPr>
        <w:t>на 2022 год</w:t>
      </w:r>
      <w:r w:rsidR="009A0F49">
        <w:rPr>
          <w:rFonts w:eastAsia="SimSun"/>
          <w:kern w:val="2"/>
          <w:sz w:val="28"/>
          <w:szCs w:val="28"/>
          <w:lang w:eastAsia="hi-IN" w:bidi="hi-IN"/>
        </w:rPr>
        <w:t>»</w:t>
      </w:r>
    </w:p>
    <w:p w:rsidR="009A0F49" w:rsidRDefault="009A0F49" w:rsidP="009A0F49">
      <w:pPr>
        <w:keepNext/>
        <w:widowControl w:val="0"/>
        <w:suppressAutoHyphens/>
        <w:outlineLvl w:val="1"/>
        <w:rPr>
          <w:rFonts w:eastAsia="SimSun"/>
          <w:kern w:val="2"/>
          <w:sz w:val="28"/>
          <w:szCs w:val="28"/>
          <w:lang w:eastAsia="hi-IN" w:bidi="hi-IN"/>
        </w:rPr>
      </w:pPr>
    </w:p>
    <w:p w:rsidR="009A0F49" w:rsidRDefault="009A0F49" w:rsidP="009A0F49">
      <w:pPr>
        <w:autoSpaceDE w:val="0"/>
        <w:autoSpaceDN w:val="0"/>
        <w:adjustRightInd w:val="0"/>
        <w:ind w:firstLine="540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sz w:val="28"/>
          <w:szCs w:val="28"/>
          <w:lang w:eastAsia="en-US"/>
        </w:rPr>
        <w:t xml:space="preserve">Рассмотрев представление прокурора </w:t>
      </w:r>
      <w:proofErr w:type="spellStart"/>
      <w:r>
        <w:rPr>
          <w:sz w:val="28"/>
          <w:szCs w:val="28"/>
          <w:lang w:eastAsia="en-US"/>
        </w:rPr>
        <w:t>Верхнехавского</w:t>
      </w:r>
      <w:proofErr w:type="spellEnd"/>
      <w:r>
        <w:rPr>
          <w:sz w:val="28"/>
          <w:szCs w:val="28"/>
          <w:lang w:eastAsia="en-US"/>
        </w:rPr>
        <w:t xml:space="preserve"> района от 28.06.2022 № 2-2-2022, в соответствии с Федеральным </w:t>
      </w:r>
      <w:hyperlink r:id="rId5" w:history="1">
        <w:r>
          <w:rPr>
            <w:rStyle w:val="a3"/>
            <w:color w:val="auto"/>
            <w:sz w:val="28"/>
            <w:szCs w:val="28"/>
            <w:u w:val="none"/>
            <w:lang w:eastAsia="en-US"/>
          </w:rPr>
          <w:t>законом</w:t>
        </w:r>
      </w:hyperlink>
      <w:r>
        <w:rPr>
          <w:sz w:val="28"/>
          <w:szCs w:val="28"/>
          <w:lang w:eastAsia="en-US"/>
        </w:rPr>
        <w:t xml:space="preserve"> от 25.12.2008 № 273-ФЗ «О противодействии коррупции», </w:t>
      </w:r>
      <w:hyperlink r:id="rId6" w:history="1">
        <w:r>
          <w:rPr>
            <w:rStyle w:val="a3"/>
            <w:color w:val="auto"/>
            <w:sz w:val="28"/>
            <w:szCs w:val="28"/>
            <w:u w:val="none"/>
            <w:lang w:eastAsia="en-US"/>
          </w:rPr>
          <w:t>Указом</w:t>
        </w:r>
      </w:hyperlink>
      <w:r>
        <w:rPr>
          <w:sz w:val="28"/>
          <w:szCs w:val="28"/>
          <w:lang w:eastAsia="en-US"/>
        </w:rPr>
        <w:t xml:space="preserve"> Президента Российской Федерации от 16.08.2021 № 478 «О Национальном плане противодействия коррупции на 2021-2024 годы» 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администрация </w:t>
      </w:r>
      <w:r w:rsidR="009856B4">
        <w:rPr>
          <w:rFonts w:eastAsia="SimSun"/>
          <w:kern w:val="2"/>
          <w:sz w:val="28"/>
          <w:szCs w:val="28"/>
          <w:lang w:eastAsia="hi-IN" w:bidi="hi-IN"/>
        </w:rPr>
        <w:t xml:space="preserve">Семеновского 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сельского поселения </w:t>
      </w:r>
      <w:proofErr w:type="spellStart"/>
      <w:r>
        <w:rPr>
          <w:rFonts w:eastAsia="SimSun"/>
          <w:kern w:val="2"/>
          <w:sz w:val="28"/>
          <w:szCs w:val="28"/>
          <w:lang w:eastAsia="hi-IN" w:bidi="hi-IN"/>
        </w:rPr>
        <w:t>Верхнехавского</w:t>
      </w:r>
      <w:proofErr w:type="spellEnd"/>
      <w:r>
        <w:rPr>
          <w:rFonts w:eastAsia="SimSun"/>
          <w:kern w:val="2"/>
          <w:sz w:val="28"/>
          <w:szCs w:val="28"/>
          <w:lang w:eastAsia="hi-IN" w:bidi="hi-IN"/>
        </w:rPr>
        <w:t xml:space="preserve">  муниципального района Воронежской области</w:t>
      </w:r>
    </w:p>
    <w:p w:rsidR="009A0F49" w:rsidRDefault="009A0F49" w:rsidP="009A0F49">
      <w:pPr>
        <w:widowControl w:val="0"/>
        <w:suppressAutoHyphens/>
        <w:spacing w:after="120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                                   </w:t>
      </w:r>
    </w:p>
    <w:p w:rsidR="009A0F49" w:rsidRDefault="009A0F49" w:rsidP="009A0F49">
      <w:pPr>
        <w:widowControl w:val="0"/>
        <w:suppressAutoHyphens/>
        <w:spacing w:after="120"/>
        <w:jc w:val="both"/>
        <w:rPr>
          <w:rFonts w:eastAsia="SimSun"/>
          <w:b/>
          <w:bCs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                                </w:t>
      </w:r>
      <w:r>
        <w:rPr>
          <w:rFonts w:eastAsia="SimSun"/>
          <w:b/>
          <w:bCs/>
          <w:kern w:val="2"/>
          <w:sz w:val="28"/>
          <w:szCs w:val="28"/>
          <w:lang w:eastAsia="hi-IN" w:bidi="hi-IN"/>
        </w:rPr>
        <w:t>ПОСТАНОВЛЯЕТ:</w:t>
      </w:r>
    </w:p>
    <w:p w:rsidR="009A0F49" w:rsidRDefault="009A0F49" w:rsidP="009A0F49">
      <w:pPr>
        <w:numPr>
          <w:ilvl w:val="0"/>
          <w:numId w:val="2"/>
        </w:numPr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Внести в План мероприятий по противодействию коррупции в администрации </w:t>
      </w:r>
      <w:r w:rsidR="009856B4">
        <w:rPr>
          <w:rFonts w:eastAsia="SimSun"/>
          <w:kern w:val="2"/>
          <w:sz w:val="28"/>
          <w:szCs w:val="28"/>
          <w:lang w:eastAsia="hi-IN" w:bidi="hi-IN"/>
        </w:rPr>
        <w:t xml:space="preserve">Семеновского 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сельского поселения на 2022 год, утвержденный постановлением администрации</w:t>
      </w:r>
      <w:r>
        <w:rPr>
          <w:sz w:val="28"/>
          <w:szCs w:val="28"/>
        </w:rPr>
        <w:t xml:space="preserve"> </w:t>
      </w:r>
      <w:r w:rsidR="002940D8">
        <w:rPr>
          <w:sz w:val="28"/>
          <w:szCs w:val="28"/>
        </w:rPr>
        <w:t xml:space="preserve">Семеновского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Верхнехавс</w:t>
      </w:r>
      <w:r w:rsidR="009856B4">
        <w:rPr>
          <w:sz w:val="28"/>
          <w:szCs w:val="28"/>
        </w:rPr>
        <w:t>кого</w:t>
      </w:r>
      <w:proofErr w:type="spellEnd"/>
      <w:r w:rsidR="009856B4">
        <w:rPr>
          <w:sz w:val="28"/>
          <w:szCs w:val="28"/>
        </w:rPr>
        <w:t xml:space="preserve"> муниципального района от 07.02.2022 г. № 6</w:t>
      </w:r>
      <w:r>
        <w:rPr>
          <w:sz w:val="28"/>
          <w:szCs w:val="28"/>
        </w:rPr>
        <w:t xml:space="preserve"> «Об утверждении 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Плана мероприятий по противодействию коррупции в администрации </w:t>
      </w:r>
      <w:r w:rsidR="009856B4">
        <w:rPr>
          <w:rFonts w:eastAsia="SimSun"/>
          <w:kern w:val="2"/>
          <w:sz w:val="28"/>
          <w:szCs w:val="28"/>
          <w:lang w:eastAsia="hi-IN" w:bidi="hi-IN"/>
        </w:rPr>
        <w:t xml:space="preserve">Семеновского 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сельского поселения на 2022 год» следующие изменения:</w:t>
      </w:r>
    </w:p>
    <w:p w:rsidR="009A0F49" w:rsidRDefault="009A0F49" w:rsidP="009A0F49">
      <w:pPr>
        <w:ind w:left="795"/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p w:rsidR="009A0F49" w:rsidRDefault="009A0F49" w:rsidP="009A0F49">
      <w:pPr>
        <w:numPr>
          <w:ilvl w:val="1"/>
          <w:numId w:val="2"/>
        </w:numPr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Раздел 7.1.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245"/>
        <w:gridCol w:w="1843"/>
        <w:gridCol w:w="1808"/>
      </w:tblGrid>
      <w:tr w:rsidR="009A0F49" w:rsidTr="009A0F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49" w:rsidRDefault="009A0F49">
            <w:pPr>
              <w:jc w:val="both"/>
              <w:rPr>
                <w:rFonts w:eastAsia="SimSun"/>
                <w:b/>
                <w:kern w:val="2"/>
                <w:lang w:eastAsia="hi-IN" w:bidi="hi-IN"/>
              </w:rPr>
            </w:pPr>
            <w:r>
              <w:rPr>
                <w:rFonts w:eastAsia="SimSun"/>
                <w:b/>
                <w:kern w:val="2"/>
                <w:lang w:eastAsia="hi-IN" w:bidi="hi-IN"/>
              </w:rPr>
              <w:t xml:space="preserve">№ </w:t>
            </w:r>
            <w:proofErr w:type="spellStart"/>
            <w:proofErr w:type="gramStart"/>
            <w:r>
              <w:rPr>
                <w:rFonts w:eastAsia="SimSun"/>
                <w:b/>
                <w:kern w:val="2"/>
                <w:lang w:eastAsia="hi-IN" w:bidi="hi-IN"/>
              </w:rPr>
              <w:t>п</w:t>
            </w:r>
            <w:proofErr w:type="spellEnd"/>
            <w:proofErr w:type="gramEnd"/>
            <w:r>
              <w:rPr>
                <w:rFonts w:eastAsia="SimSun"/>
                <w:b/>
                <w:kern w:val="2"/>
                <w:lang w:eastAsia="hi-IN" w:bidi="hi-IN"/>
              </w:rPr>
              <w:t>/</w:t>
            </w:r>
            <w:proofErr w:type="spellStart"/>
            <w:r>
              <w:rPr>
                <w:rFonts w:eastAsia="SimSun"/>
                <w:b/>
                <w:kern w:val="2"/>
                <w:lang w:eastAsia="hi-IN" w:bidi="hi-IN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49" w:rsidRDefault="009A0F49">
            <w:pPr>
              <w:jc w:val="both"/>
              <w:rPr>
                <w:rFonts w:eastAsia="SimSun"/>
                <w:b/>
                <w:kern w:val="2"/>
                <w:lang w:eastAsia="hi-IN" w:bidi="hi-IN"/>
              </w:rPr>
            </w:pPr>
            <w:r>
              <w:rPr>
                <w:rFonts w:eastAsia="SimSun"/>
                <w:b/>
                <w:kern w:val="2"/>
                <w:lang w:eastAsia="hi-IN" w:bidi="hi-IN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49" w:rsidRDefault="009A0F49">
            <w:pPr>
              <w:jc w:val="both"/>
              <w:rPr>
                <w:rFonts w:eastAsia="SimSun"/>
                <w:b/>
                <w:kern w:val="2"/>
                <w:lang w:eastAsia="hi-IN" w:bidi="hi-IN"/>
              </w:rPr>
            </w:pPr>
            <w:r>
              <w:rPr>
                <w:rFonts w:eastAsia="SimSun"/>
                <w:b/>
                <w:kern w:val="2"/>
                <w:lang w:eastAsia="hi-IN" w:bidi="hi-IN"/>
              </w:rPr>
              <w:t>Срок исполнения мероприятия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49" w:rsidRDefault="009A0F49">
            <w:pPr>
              <w:jc w:val="both"/>
              <w:rPr>
                <w:rFonts w:eastAsia="SimSun"/>
                <w:b/>
                <w:kern w:val="2"/>
                <w:lang w:eastAsia="hi-IN" w:bidi="hi-IN"/>
              </w:rPr>
            </w:pPr>
            <w:r>
              <w:rPr>
                <w:rFonts w:eastAsia="SimSun"/>
                <w:b/>
                <w:kern w:val="2"/>
                <w:lang w:eastAsia="hi-IN" w:bidi="hi-IN"/>
              </w:rPr>
              <w:t>Исполнитель мероприятия</w:t>
            </w:r>
          </w:p>
        </w:tc>
      </w:tr>
      <w:tr w:rsidR="009A0F49" w:rsidTr="009A0F4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49" w:rsidRDefault="009A0F49">
            <w:pPr>
              <w:jc w:val="center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7.1.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49" w:rsidRDefault="009A0F49">
            <w:pPr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 xml:space="preserve">а) Участие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</w:t>
            </w:r>
            <w:r>
              <w:rPr>
                <w:rFonts w:eastAsia="SimSun"/>
                <w:kern w:val="2"/>
                <w:lang w:eastAsia="hi-IN" w:bidi="hi-IN"/>
              </w:rPr>
              <w:lastRenderedPageBreak/>
              <w:t>профессиональным программам в области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49" w:rsidRDefault="009A0F49">
            <w:pPr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lastRenderedPageBreak/>
              <w:t>По мере необходимости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49" w:rsidRDefault="009A0F49">
            <w:pPr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Глава администрации сельского поселения</w:t>
            </w:r>
          </w:p>
        </w:tc>
      </w:tr>
      <w:tr w:rsidR="009A0F49" w:rsidTr="009A0F49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F49" w:rsidRDefault="009A0F49">
            <w:pPr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49" w:rsidRDefault="009A0F49">
            <w:pPr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 xml:space="preserve">б) Участие лиц, впервые поступивших на муниципальную службу или на должности, связанные с соблюдением </w:t>
            </w:r>
            <w:proofErr w:type="spellStart"/>
            <w:r>
              <w:rPr>
                <w:rFonts w:eastAsia="SimSun"/>
                <w:kern w:val="2"/>
                <w:lang w:eastAsia="hi-IN" w:bidi="hi-IN"/>
              </w:rPr>
              <w:t>антикоррупционных</w:t>
            </w:r>
            <w:proofErr w:type="spellEnd"/>
            <w:r>
              <w:rPr>
                <w:rFonts w:eastAsia="SimSun"/>
                <w:kern w:val="2"/>
                <w:lang w:eastAsia="hi-IN" w:bidi="hi-IN"/>
              </w:rPr>
              <w:t xml:space="preserve"> стандартов, в мероприятиях по профессиональному развитию в области противодействия коррупции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49" w:rsidRDefault="009A0F49">
            <w:pPr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По мере необходимости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49" w:rsidRDefault="009A0F49">
            <w:pPr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Глава администрации сельского поселения</w:t>
            </w:r>
          </w:p>
        </w:tc>
      </w:tr>
      <w:tr w:rsidR="009A0F49" w:rsidTr="009A0F49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F49" w:rsidRDefault="009A0F49">
            <w:pPr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49" w:rsidRDefault="009A0F49">
            <w:pPr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в) Участие муниципальных служащих, работников, в должностные обязанности которых входит участие в проведении закупок товаров, работ;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49" w:rsidRDefault="009A0F49">
            <w:pPr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По мере необходимости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49" w:rsidRDefault="009A0F49">
            <w:pPr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Глава администрации сельского поселения</w:t>
            </w:r>
          </w:p>
        </w:tc>
      </w:tr>
    </w:tbl>
    <w:p w:rsidR="009A0F49" w:rsidRDefault="009A0F49" w:rsidP="009A0F49">
      <w:pPr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p w:rsidR="009A0F49" w:rsidRDefault="009A0F49" w:rsidP="009A0F49">
      <w:pPr>
        <w:widowControl w:val="0"/>
        <w:suppressAutoHyphens/>
        <w:spacing w:after="120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    2. Настоящее постановление подлежит обнародованию в порядке, установленном Уставом </w:t>
      </w:r>
      <w:r w:rsidR="002940D8">
        <w:rPr>
          <w:rFonts w:eastAsia="SimSun"/>
          <w:kern w:val="2"/>
          <w:sz w:val="28"/>
          <w:szCs w:val="28"/>
          <w:lang w:eastAsia="hi-IN" w:bidi="hi-IN"/>
        </w:rPr>
        <w:t xml:space="preserve">Семеновского 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сельского поселения и размещению на официальном сайте  администрации </w:t>
      </w:r>
      <w:r w:rsidR="002940D8">
        <w:rPr>
          <w:rFonts w:eastAsia="SimSun"/>
          <w:kern w:val="2"/>
          <w:sz w:val="28"/>
          <w:szCs w:val="28"/>
          <w:lang w:eastAsia="hi-IN" w:bidi="hi-IN"/>
        </w:rPr>
        <w:t xml:space="preserve">Семеновского 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сельского поселения </w:t>
      </w:r>
      <w:proofErr w:type="spellStart"/>
      <w:r>
        <w:rPr>
          <w:rFonts w:eastAsia="SimSun"/>
          <w:kern w:val="2"/>
          <w:sz w:val="28"/>
          <w:szCs w:val="28"/>
          <w:lang w:eastAsia="hi-IN" w:bidi="hi-IN"/>
        </w:rPr>
        <w:t>Верхнехавского</w:t>
      </w:r>
      <w:proofErr w:type="spellEnd"/>
      <w:r>
        <w:rPr>
          <w:rFonts w:eastAsia="SimSun"/>
          <w:kern w:val="2"/>
          <w:sz w:val="28"/>
          <w:szCs w:val="28"/>
          <w:lang w:eastAsia="hi-IN" w:bidi="hi-IN"/>
        </w:rPr>
        <w:t xml:space="preserve"> муниципального района.</w:t>
      </w:r>
    </w:p>
    <w:p w:rsidR="009A0F49" w:rsidRDefault="009A0F49" w:rsidP="009A0F49">
      <w:pPr>
        <w:widowControl w:val="0"/>
        <w:suppressAutoHyphens/>
        <w:spacing w:after="120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    3. </w:t>
      </w:r>
      <w:proofErr w:type="gramStart"/>
      <w:r>
        <w:rPr>
          <w:rFonts w:eastAsia="SimSun"/>
          <w:kern w:val="2"/>
          <w:sz w:val="28"/>
          <w:szCs w:val="28"/>
          <w:lang w:eastAsia="hi-IN" w:bidi="hi-IN"/>
        </w:rPr>
        <w:t>Контроль за</w:t>
      </w:r>
      <w:proofErr w:type="gramEnd"/>
      <w:r>
        <w:rPr>
          <w:rFonts w:eastAsia="SimSun"/>
          <w:kern w:val="2"/>
          <w:sz w:val="28"/>
          <w:szCs w:val="28"/>
          <w:lang w:eastAsia="hi-IN" w:bidi="hi-IN"/>
        </w:rPr>
        <w:t xml:space="preserve"> исполнением настоящего постановления оставляю за собой.</w:t>
      </w:r>
    </w:p>
    <w:p w:rsidR="009A0F49" w:rsidRDefault="009A0F49" w:rsidP="009A0F49">
      <w:pPr>
        <w:widowControl w:val="0"/>
        <w:suppressAutoHyphens/>
        <w:spacing w:after="120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 </w:t>
      </w:r>
    </w:p>
    <w:p w:rsidR="009A0F49" w:rsidRDefault="009A0F49" w:rsidP="009A0F49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</w:p>
    <w:p w:rsidR="009A0F49" w:rsidRDefault="009A0F49" w:rsidP="009A0F49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 Глава администрации </w:t>
      </w:r>
    </w:p>
    <w:p w:rsidR="009A0F49" w:rsidRDefault="002940D8" w:rsidP="009A0F49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Семеновского </w:t>
      </w:r>
      <w:r w:rsidR="009A0F49">
        <w:rPr>
          <w:rFonts w:eastAsia="SimSun"/>
          <w:kern w:val="2"/>
          <w:sz w:val="28"/>
          <w:szCs w:val="28"/>
          <w:lang w:eastAsia="hi-IN" w:bidi="hi-IN"/>
        </w:rPr>
        <w:t xml:space="preserve"> сельского поселения                            </w:t>
      </w:r>
      <w:r>
        <w:rPr>
          <w:rFonts w:eastAsia="SimSun"/>
          <w:kern w:val="2"/>
          <w:sz w:val="28"/>
          <w:szCs w:val="28"/>
          <w:lang w:eastAsia="hi-IN" w:bidi="hi-IN"/>
        </w:rPr>
        <w:t>Н.А.Рязанцева</w:t>
      </w:r>
    </w:p>
    <w:p w:rsidR="009A0F49" w:rsidRDefault="009A0F49" w:rsidP="009A0F4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9A0F49" w:rsidRDefault="009A0F49" w:rsidP="009A0F49">
      <w:pPr>
        <w:jc w:val="right"/>
        <w:rPr>
          <w:sz w:val="28"/>
          <w:szCs w:val="28"/>
        </w:rPr>
      </w:pPr>
    </w:p>
    <w:p w:rsidR="009A0F49" w:rsidRDefault="009A0F49" w:rsidP="009A0F49">
      <w:pPr>
        <w:jc w:val="right"/>
        <w:rPr>
          <w:sz w:val="28"/>
          <w:szCs w:val="28"/>
        </w:rPr>
      </w:pPr>
    </w:p>
    <w:p w:rsidR="009A0F49" w:rsidRDefault="009A0F49" w:rsidP="009A0F49">
      <w:pPr>
        <w:jc w:val="right"/>
        <w:rPr>
          <w:sz w:val="28"/>
          <w:szCs w:val="28"/>
        </w:rPr>
      </w:pPr>
    </w:p>
    <w:p w:rsidR="009A0F49" w:rsidRDefault="009A0F49" w:rsidP="009A0F49">
      <w:pPr>
        <w:jc w:val="right"/>
        <w:rPr>
          <w:sz w:val="28"/>
          <w:szCs w:val="28"/>
        </w:rPr>
      </w:pPr>
    </w:p>
    <w:p w:rsidR="009A0F49" w:rsidRDefault="009A0F49" w:rsidP="009A0F49">
      <w:pPr>
        <w:jc w:val="right"/>
        <w:rPr>
          <w:sz w:val="28"/>
          <w:szCs w:val="28"/>
        </w:rPr>
      </w:pPr>
    </w:p>
    <w:p w:rsidR="009A0F49" w:rsidRDefault="009A0F49" w:rsidP="009A0F49">
      <w:pPr>
        <w:jc w:val="right"/>
        <w:rPr>
          <w:sz w:val="28"/>
          <w:szCs w:val="28"/>
        </w:rPr>
      </w:pPr>
    </w:p>
    <w:p w:rsidR="009A0F49" w:rsidRDefault="009A0F49" w:rsidP="009A0F49">
      <w:pPr>
        <w:jc w:val="right"/>
        <w:rPr>
          <w:sz w:val="28"/>
          <w:szCs w:val="28"/>
        </w:rPr>
      </w:pPr>
    </w:p>
    <w:p w:rsidR="009A0F49" w:rsidRDefault="009A0F49" w:rsidP="009A0F49">
      <w:pPr>
        <w:jc w:val="right"/>
        <w:rPr>
          <w:sz w:val="28"/>
          <w:szCs w:val="28"/>
        </w:rPr>
      </w:pPr>
    </w:p>
    <w:p w:rsidR="009A0F49" w:rsidRDefault="009A0F49" w:rsidP="009A0F49">
      <w:pPr>
        <w:jc w:val="right"/>
        <w:rPr>
          <w:sz w:val="28"/>
          <w:szCs w:val="28"/>
        </w:rPr>
      </w:pPr>
    </w:p>
    <w:p w:rsidR="009A0F49" w:rsidRDefault="009A0F49" w:rsidP="009A0F49">
      <w:pPr>
        <w:jc w:val="right"/>
        <w:rPr>
          <w:sz w:val="28"/>
          <w:szCs w:val="28"/>
        </w:rPr>
      </w:pPr>
    </w:p>
    <w:p w:rsidR="009A0F49" w:rsidRDefault="009A0F49" w:rsidP="009A0F49">
      <w:pPr>
        <w:jc w:val="right"/>
        <w:rPr>
          <w:sz w:val="28"/>
          <w:szCs w:val="28"/>
        </w:rPr>
      </w:pPr>
    </w:p>
    <w:p w:rsidR="009A0F49" w:rsidRDefault="009A0F49" w:rsidP="009A0F49">
      <w:pPr>
        <w:jc w:val="right"/>
        <w:rPr>
          <w:sz w:val="28"/>
          <w:szCs w:val="28"/>
        </w:rPr>
      </w:pPr>
    </w:p>
    <w:p w:rsidR="009A0F49" w:rsidRDefault="009A0F49" w:rsidP="009A0F49">
      <w:pPr>
        <w:jc w:val="right"/>
        <w:rPr>
          <w:sz w:val="28"/>
          <w:szCs w:val="28"/>
        </w:rPr>
      </w:pPr>
    </w:p>
    <w:p w:rsidR="009A0F49" w:rsidRDefault="009A0F49" w:rsidP="009A0F49">
      <w:pPr>
        <w:jc w:val="right"/>
        <w:rPr>
          <w:sz w:val="28"/>
          <w:szCs w:val="28"/>
        </w:rPr>
      </w:pPr>
    </w:p>
    <w:p w:rsidR="009A0F49" w:rsidRDefault="009A0F49" w:rsidP="009A0F49">
      <w:pPr>
        <w:jc w:val="right"/>
        <w:rPr>
          <w:sz w:val="28"/>
          <w:szCs w:val="28"/>
        </w:rPr>
      </w:pPr>
    </w:p>
    <w:p w:rsidR="009A0F49" w:rsidRDefault="009A0F49" w:rsidP="009A0F49">
      <w:pPr>
        <w:jc w:val="right"/>
        <w:rPr>
          <w:sz w:val="28"/>
          <w:szCs w:val="28"/>
        </w:rPr>
      </w:pPr>
    </w:p>
    <w:p w:rsidR="003A5D6D" w:rsidRDefault="003A5D6D"/>
    <w:sectPr w:rsidR="003A5D6D" w:rsidSect="003A5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4882848"/>
    <w:multiLevelType w:val="multilevel"/>
    <w:tmpl w:val="93A0E758"/>
    <w:lvl w:ilvl="0">
      <w:start w:val="1"/>
      <w:numFmt w:val="decimal"/>
      <w:lvlText w:val="%1."/>
      <w:lvlJc w:val="left"/>
      <w:pPr>
        <w:ind w:left="795" w:hanging="420"/>
      </w:pPr>
    </w:lvl>
    <w:lvl w:ilvl="1">
      <w:start w:val="1"/>
      <w:numFmt w:val="decimal"/>
      <w:isLgl/>
      <w:lvlText w:val="%1.%2."/>
      <w:lvlJc w:val="left"/>
      <w:pPr>
        <w:ind w:left="1515" w:hanging="720"/>
      </w:pPr>
    </w:lvl>
    <w:lvl w:ilvl="2">
      <w:start w:val="1"/>
      <w:numFmt w:val="decimal"/>
      <w:isLgl/>
      <w:lvlText w:val="%1.%2.%3."/>
      <w:lvlJc w:val="left"/>
      <w:pPr>
        <w:ind w:left="1935" w:hanging="720"/>
      </w:pPr>
    </w:lvl>
    <w:lvl w:ilvl="3">
      <w:start w:val="1"/>
      <w:numFmt w:val="decimal"/>
      <w:isLgl/>
      <w:lvlText w:val="%1.%2.%3.%4."/>
      <w:lvlJc w:val="left"/>
      <w:pPr>
        <w:ind w:left="2715" w:hanging="1080"/>
      </w:pPr>
    </w:lvl>
    <w:lvl w:ilvl="4">
      <w:start w:val="1"/>
      <w:numFmt w:val="decimal"/>
      <w:isLgl/>
      <w:lvlText w:val="%1.%2.%3.%4.%5."/>
      <w:lvlJc w:val="left"/>
      <w:pPr>
        <w:ind w:left="3135" w:hanging="1080"/>
      </w:pPr>
    </w:lvl>
    <w:lvl w:ilvl="5">
      <w:start w:val="1"/>
      <w:numFmt w:val="decimal"/>
      <w:isLgl/>
      <w:lvlText w:val="%1.%2.%3.%4.%5.%6."/>
      <w:lvlJc w:val="left"/>
      <w:pPr>
        <w:ind w:left="3915" w:hanging="1440"/>
      </w:pPr>
    </w:lvl>
    <w:lvl w:ilvl="6">
      <w:start w:val="1"/>
      <w:numFmt w:val="decimal"/>
      <w:isLgl/>
      <w:lvlText w:val="%1.%2.%3.%4.%5.%6.%7."/>
      <w:lvlJc w:val="left"/>
      <w:pPr>
        <w:ind w:left="4695" w:hanging="1800"/>
      </w:pPr>
    </w:lvl>
    <w:lvl w:ilvl="7">
      <w:start w:val="1"/>
      <w:numFmt w:val="decimal"/>
      <w:isLgl/>
      <w:lvlText w:val="%1.%2.%3.%4.%5.%6.%7.%8."/>
      <w:lvlJc w:val="left"/>
      <w:pPr>
        <w:ind w:left="5115" w:hanging="1800"/>
      </w:pPr>
    </w:lvl>
    <w:lvl w:ilvl="8">
      <w:start w:val="1"/>
      <w:numFmt w:val="decimal"/>
      <w:isLgl/>
      <w:lvlText w:val="%1.%2.%3.%4.%5.%6.%7.%8.%9."/>
      <w:lvlJc w:val="left"/>
      <w:pPr>
        <w:ind w:left="589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F49"/>
    <w:rsid w:val="002940D8"/>
    <w:rsid w:val="003A5D6D"/>
    <w:rsid w:val="004E50DE"/>
    <w:rsid w:val="00836FBE"/>
    <w:rsid w:val="009856B4"/>
    <w:rsid w:val="009A0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0F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AFA7A4290B8E1EF3B4439B0721121D46E4958959B6371AD421D3874F345iEM" TargetMode="External"/><Relationship Id="rId5" Type="http://schemas.openxmlformats.org/officeDocument/2006/relationships/hyperlink" Target="consultantplus://offline/ref=8AFA7A4290B8E1EF3B4439B0721121D46E495C9C9F6271AD421D3874F345iE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GLAVA</cp:lastModifiedBy>
  <cp:revision>4</cp:revision>
  <dcterms:created xsi:type="dcterms:W3CDTF">2022-07-12T08:35:00Z</dcterms:created>
  <dcterms:modified xsi:type="dcterms:W3CDTF">2022-07-12T08:46:00Z</dcterms:modified>
</cp:coreProperties>
</file>