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47" w:rsidRDefault="00854047" w:rsidP="008540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54047" w:rsidRDefault="00854047" w:rsidP="0085404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Приказа департамента архитектуры и градостроительства Воронежской области «О внесении изменений в  правила землепользования и застройки </w:t>
      </w:r>
      <w:r w:rsidR="00C7340D">
        <w:rPr>
          <w:rFonts w:ascii="Times New Roman" w:hAnsi="Times New Roman" w:cs="Times New Roman"/>
          <w:b/>
          <w:sz w:val="24"/>
          <w:szCs w:val="24"/>
        </w:rPr>
        <w:t>Семеновского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области» в </w:t>
      </w:r>
      <w:r w:rsidR="00C7340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C7340D">
        <w:rPr>
          <w:rFonts w:ascii="Times New Roman" w:hAnsi="Times New Roman" w:cs="Times New Roman"/>
          <w:b/>
          <w:sz w:val="24"/>
          <w:szCs w:val="24"/>
        </w:rPr>
        <w:t>.</w:t>
      </w:r>
      <w:r w:rsidR="0049616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496167">
        <w:rPr>
          <w:rFonts w:ascii="Times New Roman" w:hAnsi="Times New Roman" w:cs="Times New Roman"/>
          <w:b/>
          <w:sz w:val="24"/>
          <w:szCs w:val="24"/>
        </w:rPr>
        <w:t>еменовка</w:t>
      </w:r>
      <w:r w:rsidR="00C73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047" w:rsidRDefault="00854047" w:rsidP="00854047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:rsidR="00854047" w:rsidRDefault="00854047" w:rsidP="00854047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r w:rsidR="00A236D0">
        <w:rPr>
          <w:color w:val="000000"/>
          <w:sz w:val="24"/>
          <w:szCs w:val="24"/>
        </w:rPr>
        <w:t>Семеновского</w:t>
      </w:r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муниципального района Воронежской области.</w:t>
      </w:r>
    </w:p>
    <w:p w:rsidR="00854047" w:rsidRDefault="00854047" w:rsidP="00854047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Здание администрации сельского поселения. Воронежская область,  Верхнехавский  район, </w:t>
      </w:r>
      <w:proofErr w:type="gramStart"/>
      <w:r w:rsidR="00A236D0">
        <w:rPr>
          <w:color w:val="000000"/>
          <w:lang w:eastAsia="ru-RU" w:bidi="ru-RU"/>
        </w:rPr>
        <w:t>с</w:t>
      </w:r>
      <w:proofErr w:type="gramEnd"/>
      <w:r w:rsidR="00A236D0">
        <w:rPr>
          <w:color w:val="000000"/>
          <w:lang w:eastAsia="ru-RU" w:bidi="ru-RU"/>
        </w:rPr>
        <w:t xml:space="preserve">. </w:t>
      </w:r>
      <w:proofErr w:type="gramStart"/>
      <w:r w:rsidR="00A236D0">
        <w:rPr>
          <w:color w:val="000000"/>
          <w:lang w:eastAsia="ru-RU" w:bidi="ru-RU"/>
        </w:rPr>
        <w:t>Семеновка</w:t>
      </w:r>
      <w:proofErr w:type="gramEnd"/>
      <w:r>
        <w:rPr>
          <w:color w:val="000000"/>
          <w:lang w:eastAsia="ru-RU" w:bidi="ru-RU"/>
        </w:rPr>
        <w:t xml:space="preserve">, улица </w:t>
      </w:r>
      <w:r w:rsidR="00A236D0">
        <w:rPr>
          <w:color w:val="000000"/>
          <w:lang w:eastAsia="ru-RU" w:bidi="ru-RU"/>
        </w:rPr>
        <w:t>Свердлова, дом 26</w:t>
      </w:r>
      <w:r>
        <w:rPr>
          <w:color w:val="000000"/>
          <w:lang w:eastAsia="ru-RU" w:bidi="ru-RU"/>
        </w:rPr>
        <w:t>.</w:t>
      </w:r>
    </w:p>
    <w:p w:rsidR="00854047" w:rsidRDefault="00A236D0" w:rsidP="00854047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11</w:t>
      </w:r>
      <w:r w:rsidR="00854047">
        <w:rPr>
          <w:color w:val="000000"/>
          <w:sz w:val="24"/>
          <w:szCs w:val="24"/>
        </w:rPr>
        <w:t xml:space="preserve"> октября  2021 г.</w:t>
      </w:r>
    </w:p>
    <w:p w:rsidR="00854047" w:rsidRDefault="00854047" w:rsidP="00854047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10 час. 00 мин</w:t>
      </w:r>
    </w:p>
    <w:p w:rsidR="00854047" w:rsidRDefault="00854047" w:rsidP="00854047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A236D0">
        <w:rPr>
          <w:color w:val="000000"/>
          <w:sz w:val="24"/>
          <w:szCs w:val="24"/>
        </w:rPr>
        <w:t>Рязанцева Наталия Анатольевна</w:t>
      </w:r>
      <w:r>
        <w:rPr>
          <w:color w:val="000000"/>
          <w:sz w:val="24"/>
          <w:szCs w:val="24"/>
        </w:rPr>
        <w:t xml:space="preserve">, глава </w:t>
      </w:r>
      <w:r w:rsidR="00A236D0">
        <w:rPr>
          <w:color w:val="000000"/>
          <w:sz w:val="24"/>
          <w:szCs w:val="24"/>
        </w:rPr>
        <w:t>Семеновского</w:t>
      </w:r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854047" w:rsidRDefault="00854047" w:rsidP="00854047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</w:t>
      </w:r>
      <w:r w:rsidR="00A236D0">
        <w:rPr>
          <w:color w:val="000000"/>
          <w:sz w:val="24"/>
          <w:szCs w:val="24"/>
        </w:rPr>
        <w:t>Мухина Татьяна Валерьевна</w:t>
      </w:r>
      <w:r>
        <w:rPr>
          <w:color w:val="000000"/>
          <w:sz w:val="24"/>
          <w:szCs w:val="24"/>
        </w:rPr>
        <w:t xml:space="preserve">, специалист 1 категории администрации </w:t>
      </w:r>
      <w:r w:rsidR="00A236D0">
        <w:rPr>
          <w:color w:val="000000"/>
          <w:sz w:val="24"/>
          <w:szCs w:val="24"/>
        </w:rPr>
        <w:t>Семеновского</w:t>
      </w:r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854047" w:rsidRDefault="00854047" w:rsidP="00854047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A236D0">
        <w:rPr>
          <w:color w:val="000000"/>
          <w:sz w:val="24"/>
          <w:szCs w:val="24"/>
        </w:rPr>
        <w:t>Рязанцева Наталия Анатольевна</w:t>
      </w:r>
      <w:r>
        <w:rPr>
          <w:color w:val="000000"/>
          <w:sz w:val="24"/>
          <w:szCs w:val="24"/>
        </w:rPr>
        <w:t xml:space="preserve">, глава </w:t>
      </w:r>
      <w:r w:rsidR="00A236D0">
        <w:rPr>
          <w:color w:val="000000"/>
          <w:sz w:val="24"/>
          <w:szCs w:val="24"/>
        </w:rPr>
        <w:t>Семеновского</w:t>
      </w:r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854047" w:rsidRDefault="00856A80" w:rsidP="00854047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Присутствующие: 22 участника </w:t>
      </w:r>
      <w:r w:rsidR="00854047">
        <w:rPr>
          <w:color w:val="000000"/>
          <w:sz w:val="24"/>
          <w:szCs w:val="24"/>
        </w:rPr>
        <w:t xml:space="preserve"> публичных слушаний (список прилагается).</w:t>
      </w:r>
    </w:p>
    <w:p w:rsidR="00854047" w:rsidRDefault="00854047" w:rsidP="00854047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:rsidR="00854047" w:rsidRPr="001D44CB" w:rsidRDefault="00856A80" w:rsidP="00854047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Обнародовано 10</w:t>
      </w:r>
      <w:r w:rsidR="00854047">
        <w:rPr>
          <w:color w:val="000000"/>
          <w:sz w:val="24"/>
          <w:szCs w:val="24"/>
        </w:rPr>
        <w:t xml:space="preserve"> августа 2021 г. на информационных стендах в здании администрации </w:t>
      </w:r>
      <w:r>
        <w:rPr>
          <w:color w:val="000000"/>
          <w:sz w:val="24"/>
          <w:szCs w:val="24"/>
        </w:rPr>
        <w:t>Семеновского</w:t>
      </w:r>
      <w:r w:rsidR="00854047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854047">
        <w:rPr>
          <w:color w:val="000000"/>
          <w:sz w:val="24"/>
          <w:szCs w:val="24"/>
        </w:rPr>
        <w:t>Верхнехавского</w:t>
      </w:r>
      <w:proofErr w:type="spellEnd"/>
      <w:r w:rsidR="00854047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>
        <w:rPr>
          <w:color w:val="000000"/>
          <w:sz w:val="24"/>
          <w:szCs w:val="24"/>
        </w:rPr>
        <w:t>Свердлова, 26</w:t>
      </w:r>
      <w:r w:rsidR="00854047"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Семеновка</w:t>
      </w:r>
      <w:proofErr w:type="gramEnd"/>
      <w:r w:rsidR="00854047">
        <w:rPr>
          <w:color w:val="000000"/>
          <w:sz w:val="24"/>
          <w:szCs w:val="24"/>
        </w:rPr>
        <w:t>, и разме</w:t>
      </w:r>
      <w:r>
        <w:rPr>
          <w:color w:val="000000"/>
          <w:sz w:val="24"/>
          <w:szCs w:val="24"/>
        </w:rPr>
        <w:t>щено 31</w:t>
      </w:r>
      <w:r w:rsidR="00854047">
        <w:rPr>
          <w:color w:val="000000"/>
          <w:sz w:val="24"/>
          <w:szCs w:val="24"/>
        </w:rPr>
        <w:t xml:space="preserve"> августа  2021 г. на официальном сайте администрации </w:t>
      </w:r>
      <w:r>
        <w:rPr>
          <w:color w:val="000000"/>
          <w:sz w:val="24"/>
          <w:szCs w:val="24"/>
        </w:rPr>
        <w:t xml:space="preserve">Семеновского </w:t>
      </w:r>
      <w:r w:rsidR="00854047">
        <w:rPr>
          <w:color w:val="000000"/>
          <w:sz w:val="24"/>
          <w:szCs w:val="24"/>
        </w:rPr>
        <w:t xml:space="preserve">сельского поселения </w:t>
      </w:r>
      <w:proofErr w:type="spellStart"/>
      <w:r w:rsidR="00854047">
        <w:rPr>
          <w:color w:val="000000"/>
          <w:sz w:val="24"/>
          <w:szCs w:val="24"/>
        </w:rPr>
        <w:t>Верхнехавского</w:t>
      </w:r>
      <w:proofErr w:type="spellEnd"/>
      <w:r w:rsidR="00854047">
        <w:rPr>
          <w:color w:val="000000"/>
          <w:sz w:val="24"/>
          <w:szCs w:val="24"/>
        </w:rPr>
        <w:t xml:space="preserve"> муниципального района Воронежской области</w:t>
      </w:r>
      <w:r w:rsidR="00854047" w:rsidRPr="001D44CB">
        <w:rPr>
          <w:color w:val="000000"/>
          <w:sz w:val="24"/>
          <w:szCs w:val="24"/>
        </w:rPr>
        <w:t xml:space="preserve">: </w:t>
      </w:r>
      <w:r w:rsidR="001D44CB">
        <w:rPr>
          <w:color w:val="000000"/>
          <w:sz w:val="24"/>
          <w:szCs w:val="24"/>
        </w:rPr>
        <w:t xml:space="preserve">  </w:t>
      </w:r>
      <w:r w:rsidR="001D44CB" w:rsidRPr="001D44CB">
        <w:rPr>
          <w:sz w:val="24"/>
          <w:szCs w:val="24"/>
          <w:lang w:val="en-US"/>
        </w:rPr>
        <w:t>www</w:t>
      </w:r>
      <w:r w:rsidR="001D44CB" w:rsidRPr="001D44CB">
        <w:rPr>
          <w:sz w:val="24"/>
          <w:szCs w:val="24"/>
        </w:rPr>
        <w:t xml:space="preserve">. </w:t>
      </w:r>
      <w:r w:rsidR="001D44CB" w:rsidRPr="001D44CB">
        <w:rPr>
          <w:sz w:val="24"/>
          <w:szCs w:val="24"/>
          <w:lang w:val="en-US"/>
        </w:rPr>
        <w:t>semen</w:t>
      </w:r>
      <w:r w:rsidR="001D44CB" w:rsidRPr="001D44CB">
        <w:rPr>
          <w:sz w:val="24"/>
          <w:szCs w:val="24"/>
        </w:rPr>
        <w:t>-</w:t>
      </w:r>
      <w:proofErr w:type="spellStart"/>
      <w:r w:rsidR="001D44CB" w:rsidRPr="001D44CB">
        <w:rPr>
          <w:sz w:val="24"/>
          <w:szCs w:val="24"/>
          <w:lang w:val="en-US"/>
        </w:rPr>
        <w:t>vh</w:t>
      </w:r>
      <w:proofErr w:type="spellEnd"/>
      <w:r w:rsidR="001D44CB" w:rsidRPr="001D44CB">
        <w:rPr>
          <w:sz w:val="24"/>
          <w:szCs w:val="24"/>
        </w:rPr>
        <w:t>.</w:t>
      </w:r>
      <w:proofErr w:type="spellStart"/>
      <w:r w:rsidR="001D44CB" w:rsidRPr="001D44CB">
        <w:rPr>
          <w:sz w:val="24"/>
          <w:szCs w:val="24"/>
          <w:lang w:val="en-US"/>
        </w:rPr>
        <w:t>ru</w:t>
      </w:r>
      <w:proofErr w:type="spellEnd"/>
      <w:r w:rsidR="001D44CB">
        <w:rPr>
          <w:sz w:val="24"/>
          <w:szCs w:val="24"/>
        </w:rPr>
        <w:t>.</w:t>
      </w:r>
    </w:p>
    <w:p w:rsidR="00854047" w:rsidRDefault="00854047" w:rsidP="00854047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>На период пр</w:t>
      </w:r>
      <w:r w:rsidR="00856A80">
        <w:rPr>
          <w:color w:val="000000"/>
          <w:sz w:val="24"/>
          <w:szCs w:val="24"/>
        </w:rPr>
        <w:t>оведения публичных слушаний с 10 августа 2021 г. по 11</w:t>
      </w:r>
      <w:r>
        <w:rPr>
          <w:color w:val="000000"/>
          <w:sz w:val="24"/>
          <w:szCs w:val="24"/>
        </w:rPr>
        <w:t xml:space="preserve"> октября 2021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 xml:space="preserve">Воронежская область,  Верхнехавский  район, </w:t>
      </w:r>
      <w:proofErr w:type="gramStart"/>
      <w:r w:rsidR="00856A80">
        <w:rPr>
          <w:color w:val="000000"/>
          <w:sz w:val="24"/>
          <w:szCs w:val="24"/>
          <w:lang w:eastAsia="ru-RU" w:bidi="ru-RU"/>
        </w:rPr>
        <w:t>с</w:t>
      </w:r>
      <w:proofErr w:type="gramEnd"/>
      <w:r w:rsidR="00856A80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856A80">
        <w:rPr>
          <w:color w:val="000000"/>
          <w:sz w:val="24"/>
          <w:szCs w:val="24"/>
          <w:lang w:eastAsia="ru-RU" w:bidi="ru-RU"/>
        </w:rPr>
        <w:t>Семеновка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, улица </w:t>
      </w:r>
      <w:r w:rsidR="00856A80">
        <w:rPr>
          <w:color w:val="000000"/>
          <w:sz w:val="24"/>
          <w:szCs w:val="24"/>
          <w:lang w:eastAsia="ru-RU" w:bidi="ru-RU"/>
        </w:rPr>
        <w:t>Свердлова</w:t>
      </w:r>
      <w:r>
        <w:rPr>
          <w:color w:val="000000"/>
          <w:sz w:val="24"/>
          <w:szCs w:val="24"/>
          <w:lang w:eastAsia="ru-RU" w:bidi="ru-RU"/>
        </w:rPr>
        <w:t>, дом 2</w:t>
      </w:r>
      <w:r w:rsidR="00856A80">
        <w:rPr>
          <w:color w:val="000000"/>
          <w:sz w:val="24"/>
          <w:szCs w:val="24"/>
          <w:lang w:eastAsia="ru-RU" w:bidi="ru-RU"/>
        </w:rPr>
        <w:t>6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:rsidR="00854047" w:rsidRDefault="00854047" w:rsidP="00854047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:rsidR="00854047" w:rsidRDefault="00854047" w:rsidP="00854047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856A80">
        <w:rPr>
          <w:color w:val="000000"/>
          <w:sz w:val="24"/>
          <w:szCs w:val="24"/>
        </w:rPr>
        <w:t>Рязанцеву Наталию Анатольевну</w:t>
      </w:r>
      <w:r>
        <w:rPr>
          <w:color w:val="000000"/>
          <w:sz w:val="24"/>
          <w:szCs w:val="24"/>
        </w:rPr>
        <w:t xml:space="preserve">, главу </w:t>
      </w:r>
      <w:r w:rsidR="00856A80">
        <w:rPr>
          <w:color w:val="000000"/>
          <w:sz w:val="24"/>
          <w:szCs w:val="24"/>
        </w:rPr>
        <w:t>Семеновского</w:t>
      </w:r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области, который сказал, что в адрес администрации </w:t>
      </w:r>
      <w:r w:rsidR="00856A80">
        <w:rPr>
          <w:color w:val="000000"/>
          <w:sz w:val="24"/>
          <w:szCs w:val="24"/>
        </w:rPr>
        <w:t>Семеновского</w:t>
      </w:r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от 26.05.2021 № 45-11/1565 о проведении публичных слушаний.</w:t>
      </w:r>
    </w:p>
    <w:p w:rsidR="00854047" w:rsidRDefault="00854047" w:rsidP="00854047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Рассматриваемый проект Приказа департамента архитектуры и градостроительства Воронежской области «О внесении изменений в  правила землепользования и застройки </w:t>
      </w:r>
      <w:r w:rsidR="007227C3">
        <w:rPr>
          <w:color w:val="000000"/>
          <w:sz w:val="24"/>
          <w:szCs w:val="24"/>
        </w:rPr>
        <w:t>Семеновского</w:t>
      </w:r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области» подготовлен с целью приведения правил землепользования и </w:t>
      </w:r>
      <w:r>
        <w:rPr>
          <w:color w:val="000000"/>
          <w:sz w:val="24"/>
          <w:szCs w:val="24"/>
        </w:rPr>
        <w:lastRenderedPageBreak/>
        <w:t xml:space="preserve">застройки </w:t>
      </w:r>
      <w:r w:rsidR="001B61E9">
        <w:rPr>
          <w:color w:val="000000"/>
          <w:sz w:val="24"/>
          <w:szCs w:val="24"/>
        </w:rPr>
        <w:t xml:space="preserve">Семеновского </w:t>
      </w:r>
      <w:r>
        <w:rPr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в соответствие действующему градостроительному законодательству. </w:t>
      </w:r>
    </w:p>
    <w:p w:rsidR="00854047" w:rsidRDefault="00854047" w:rsidP="00854047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замечаний</w:t>
      </w:r>
      <w:proofErr w:type="gramEnd"/>
      <w:r>
        <w:rPr>
          <w:color w:val="000000"/>
          <w:sz w:val="24"/>
          <w:szCs w:val="24"/>
        </w:rPr>
        <w:t xml:space="preserve"> и предложений не поступило.</w:t>
      </w:r>
    </w:p>
    <w:p w:rsidR="00854047" w:rsidRDefault="00854047" w:rsidP="00854047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</w:t>
      </w:r>
      <w:r w:rsidR="001B61E9">
        <w:rPr>
          <w:color w:val="000000"/>
          <w:sz w:val="24"/>
          <w:szCs w:val="24"/>
        </w:rPr>
        <w:t xml:space="preserve"> публичных слушаний с 10 августа 2021 г. по 11</w:t>
      </w:r>
      <w:r>
        <w:rPr>
          <w:color w:val="000000"/>
          <w:sz w:val="24"/>
          <w:szCs w:val="24"/>
        </w:rPr>
        <w:t xml:space="preserve"> октября 2021 г.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854047" w:rsidRDefault="00854047" w:rsidP="00854047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</w:t>
      </w:r>
      <w:r w:rsidR="001B61E9">
        <w:rPr>
          <w:color w:val="000000"/>
          <w:sz w:val="24"/>
          <w:szCs w:val="24"/>
        </w:rPr>
        <w:t>Семеновско</w:t>
      </w:r>
      <w:r w:rsidR="007227C3">
        <w:rPr>
          <w:color w:val="000000"/>
          <w:sz w:val="24"/>
          <w:szCs w:val="24"/>
        </w:rPr>
        <w:t>г</w:t>
      </w:r>
      <w:r w:rsidR="001B61E9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 </w:t>
      </w:r>
    </w:p>
    <w:p w:rsidR="00854047" w:rsidRDefault="00854047" w:rsidP="00854047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:rsidR="00854047" w:rsidRDefault="00854047" w:rsidP="00854047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:rsidR="00854047" w:rsidRDefault="00854047" w:rsidP="00854047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:rsidR="00854047" w:rsidRDefault="00854047" w:rsidP="00854047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предложений</w:t>
      </w:r>
      <w:proofErr w:type="gramEnd"/>
      <w:r>
        <w:rPr>
          <w:color w:val="000000"/>
          <w:sz w:val="24"/>
          <w:szCs w:val="24"/>
        </w:rPr>
        <w:t xml:space="preserve"> и замечаний в устной форме не поступило;</w:t>
      </w:r>
    </w:p>
    <w:p w:rsidR="00854047" w:rsidRDefault="00854047" w:rsidP="00854047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предложений</w:t>
      </w:r>
      <w:proofErr w:type="gramEnd"/>
      <w:r>
        <w:rPr>
          <w:color w:val="000000"/>
          <w:sz w:val="24"/>
          <w:szCs w:val="24"/>
        </w:rPr>
        <w:t xml:space="preserve"> и замечаний в письменной форме не поступило;</w:t>
      </w:r>
    </w:p>
    <w:p w:rsidR="00854047" w:rsidRDefault="00854047" w:rsidP="00854047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r w:rsidR="001B61E9">
        <w:rPr>
          <w:color w:val="000000"/>
          <w:sz w:val="24"/>
          <w:szCs w:val="24"/>
        </w:rPr>
        <w:t>Семеновского</w:t>
      </w:r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854047" w:rsidRDefault="001B61E9" w:rsidP="00854047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- 22</w:t>
      </w:r>
      <w:r w:rsidR="00854047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:rsidR="00854047" w:rsidRDefault="00854047" w:rsidP="00854047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:rsidR="00854047" w:rsidRDefault="00854047" w:rsidP="00854047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:rsidR="00854047" w:rsidRDefault="00854047" w:rsidP="00854047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Одобрить проект Приказа департамента архитектуры и градостроительства Воронежской области «О внесении изменений в  правила землепользования и застройки </w:t>
      </w:r>
      <w:r w:rsidR="001B61E9">
        <w:rPr>
          <w:color w:val="000000"/>
          <w:sz w:val="24"/>
          <w:szCs w:val="24"/>
        </w:rPr>
        <w:t>Семеновского</w:t>
      </w:r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области».</w:t>
      </w:r>
    </w:p>
    <w:p w:rsidR="00854047" w:rsidRDefault="00854047" w:rsidP="00854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1B61E9">
        <w:rPr>
          <w:rFonts w:ascii="Times New Roman" w:hAnsi="Times New Roman" w:cs="Times New Roman"/>
          <w:sz w:val="24"/>
          <w:szCs w:val="24"/>
        </w:rPr>
        <w:t>Н.А.Рязанцева</w:t>
      </w:r>
    </w:p>
    <w:p w:rsidR="00854047" w:rsidRDefault="00854047" w:rsidP="00854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4047" w:rsidRDefault="00854047" w:rsidP="008540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</w:t>
      </w:r>
      <w:r w:rsidR="001B61E9">
        <w:rPr>
          <w:rFonts w:ascii="Times New Roman" w:hAnsi="Times New Roman" w:cs="Times New Roman"/>
          <w:sz w:val="24"/>
          <w:szCs w:val="24"/>
        </w:rPr>
        <w:t>Т.В.Мухина</w:t>
      </w:r>
    </w:p>
    <w:p w:rsidR="00854047" w:rsidRDefault="00854047" w:rsidP="00854047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:rsidR="00854047" w:rsidRDefault="00854047" w:rsidP="00854047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:rsidR="001B61E9" w:rsidRDefault="001B61E9" w:rsidP="00854047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:rsidR="001D480A" w:rsidRDefault="001D480A"/>
    <w:sectPr w:rsidR="001D480A" w:rsidSect="001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4047"/>
    <w:rsid w:val="00000236"/>
    <w:rsid w:val="00031E90"/>
    <w:rsid w:val="00054131"/>
    <w:rsid w:val="00073219"/>
    <w:rsid w:val="000D110B"/>
    <w:rsid w:val="001B61E9"/>
    <w:rsid w:val="001D1CB9"/>
    <w:rsid w:val="001D44CB"/>
    <w:rsid w:val="001D480A"/>
    <w:rsid w:val="002834B5"/>
    <w:rsid w:val="00284EAC"/>
    <w:rsid w:val="00303CFC"/>
    <w:rsid w:val="003354C1"/>
    <w:rsid w:val="0034073C"/>
    <w:rsid w:val="00384B8D"/>
    <w:rsid w:val="003C22AC"/>
    <w:rsid w:val="003C62B9"/>
    <w:rsid w:val="00496167"/>
    <w:rsid w:val="00531C76"/>
    <w:rsid w:val="00595958"/>
    <w:rsid w:val="005B70C8"/>
    <w:rsid w:val="00630FD1"/>
    <w:rsid w:val="00670240"/>
    <w:rsid w:val="006B088E"/>
    <w:rsid w:val="007227C3"/>
    <w:rsid w:val="00752F59"/>
    <w:rsid w:val="007A6FF3"/>
    <w:rsid w:val="007C55EE"/>
    <w:rsid w:val="007F3E84"/>
    <w:rsid w:val="00801000"/>
    <w:rsid w:val="00854047"/>
    <w:rsid w:val="00856A80"/>
    <w:rsid w:val="00867E55"/>
    <w:rsid w:val="00870CFB"/>
    <w:rsid w:val="008F1AF6"/>
    <w:rsid w:val="009160B6"/>
    <w:rsid w:val="00926EC2"/>
    <w:rsid w:val="009342E7"/>
    <w:rsid w:val="00A236D0"/>
    <w:rsid w:val="00A41D87"/>
    <w:rsid w:val="00AB342A"/>
    <w:rsid w:val="00B31DA0"/>
    <w:rsid w:val="00B44A17"/>
    <w:rsid w:val="00B835F9"/>
    <w:rsid w:val="00BB270D"/>
    <w:rsid w:val="00C42BD7"/>
    <w:rsid w:val="00C7340D"/>
    <w:rsid w:val="00C84D55"/>
    <w:rsid w:val="00E16799"/>
    <w:rsid w:val="00E74318"/>
    <w:rsid w:val="00EA1113"/>
    <w:rsid w:val="00EA3783"/>
    <w:rsid w:val="00ED21B7"/>
    <w:rsid w:val="00EF5C8D"/>
    <w:rsid w:val="00F36E9A"/>
    <w:rsid w:val="00F8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047"/>
    <w:rPr>
      <w:color w:val="0000FF"/>
      <w:u w:val="single"/>
    </w:rPr>
  </w:style>
  <w:style w:type="paragraph" w:styleId="a4">
    <w:name w:val="No Spacing"/>
    <w:uiPriority w:val="1"/>
    <w:qFormat/>
    <w:rsid w:val="00854047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85404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854047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8540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047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26</cp:revision>
  <cp:lastPrinted>2021-10-26T08:43:00Z</cp:lastPrinted>
  <dcterms:created xsi:type="dcterms:W3CDTF">2021-10-25T12:17:00Z</dcterms:created>
  <dcterms:modified xsi:type="dcterms:W3CDTF">2021-11-15T08:44:00Z</dcterms:modified>
</cp:coreProperties>
</file>